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41077" w:rsidRDefault="00F302D1" w:rsidP="00541077">
      <w:r>
        <w:rPr>
          <w:noProof/>
        </w:rPr>
        <w:pict>
          <v:shapetype id="_x0000_t202" coordsize="21600,21600" o:spt="202" path="m0,0l0,21600,21600,21600,21600,0xe">
            <v:stroke joinstyle="miter"/>
            <v:path gradientshapeok="t" o:connecttype="rect"/>
          </v:shapetype>
          <v:shape id="Text Box 30" o:spid="_x0000_s1026" type="#_x0000_t202" style="position:absolute;margin-left:219.5pt;margin-top:-32.5pt;width:179.65pt;height:2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" fillcolor="white [3201]" strokecolor="#4f81bd [3204]" strokeweight="5pt">
            <v:stroke linestyle="thickThin"/>
            <v:shadow color="#868686"/>
            <v:textbox>
              <w:txbxContent>
                <w:p w:rsidR="003A7791" w:rsidRPr="00F9571D" w:rsidRDefault="003A7791" w:rsidP="00A3096F">
                  <w:pPr>
                    <w:jc w:val="center"/>
                    <w:rPr>
                      <w:b/>
                      <w:color w:val="00B050"/>
                      <w:sz w:val="28"/>
                      <w:szCs w:val="28"/>
                    </w:rPr>
                  </w:pPr>
                  <w:r w:rsidRPr="00F9571D">
                    <w:rPr>
                      <w:b/>
                      <w:color w:val="00B050"/>
                      <w:sz w:val="28"/>
                      <w:szCs w:val="28"/>
                    </w:rPr>
                    <w:t>All Working Choices, Inc.</w:t>
                  </w:r>
                </w:p>
                <w:p w:rsidR="003A7791" w:rsidRDefault="005D0550" w:rsidP="00A3096F">
                  <w:pPr>
                    <w:jc w:val="center"/>
                    <w:rPr>
                      <w:b/>
                      <w:color w:val="00B050"/>
                      <w:sz w:val="28"/>
                      <w:szCs w:val="28"/>
                    </w:rPr>
                  </w:pPr>
                  <w:r>
                    <w:rPr>
                      <w:b/>
                      <w:color w:val="00B050"/>
                      <w:sz w:val="28"/>
                      <w:szCs w:val="28"/>
                    </w:rPr>
                    <w:t>PPP</w:t>
                  </w:r>
                  <w:r w:rsidR="003A7791" w:rsidRPr="00F9571D">
                    <w:rPr>
                      <w:b/>
                      <w:color w:val="00B050"/>
                      <w:sz w:val="28"/>
                      <w:szCs w:val="28"/>
                    </w:rPr>
                    <w:t xml:space="preserve"> </w:t>
                  </w:r>
                  <w:r w:rsidR="008D7F2C" w:rsidRPr="00F9571D">
                    <w:rPr>
                      <w:b/>
                      <w:color w:val="00B050"/>
                      <w:sz w:val="28"/>
                      <w:szCs w:val="28"/>
                    </w:rPr>
                    <w:t>therapists</w:t>
                  </w:r>
                  <w:r w:rsidR="003A7791" w:rsidRPr="00F9571D">
                    <w:rPr>
                      <w:b/>
                      <w:color w:val="00B050"/>
                      <w:sz w:val="28"/>
                      <w:szCs w:val="28"/>
                    </w:rPr>
                    <w:t xml:space="preserve"> are experienced Licensed Master level clinicians;</w:t>
                  </w:r>
                </w:p>
                <w:p w:rsidR="005D0550" w:rsidRDefault="005D0550" w:rsidP="00A3096F">
                  <w:pPr>
                    <w:jc w:val="center"/>
                    <w:rPr>
                      <w:b/>
                      <w:color w:val="00B050"/>
                      <w:sz w:val="28"/>
                      <w:szCs w:val="28"/>
                    </w:rPr>
                  </w:pPr>
                </w:p>
                <w:p w:rsidR="005D0550" w:rsidRDefault="005D0550" w:rsidP="00A3096F">
                  <w:pPr>
                    <w:jc w:val="center"/>
                    <w:rPr>
                      <w:b/>
                      <w:sz w:val="26"/>
                      <w:szCs w:val="26"/>
                    </w:rPr>
                  </w:pPr>
                  <w:r w:rsidRPr="008D18E9">
                    <w:rPr>
                      <w:b/>
                      <w:sz w:val="26"/>
                      <w:szCs w:val="26"/>
                    </w:rPr>
                    <w:t>Cristien Storm, LMHC</w:t>
                  </w:r>
                </w:p>
                <w:p w:rsidR="00496750" w:rsidRPr="008D18E9" w:rsidRDefault="00496750" w:rsidP="00A3096F">
                  <w:pPr>
                    <w:jc w:val="center"/>
                    <w:rPr>
                      <w:b/>
                      <w:sz w:val="26"/>
                      <w:szCs w:val="26"/>
                    </w:rPr>
                  </w:pPr>
                </w:p>
                <w:p w:rsidR="005D0550" w:rsidRDefault="005D0550" w:rsidP="00A3096F">
                  <w:pPr>
                    <w:jc w:val="center"/>
                    <w:rPr>
                      <w:b/>
                      <w:sz w:val="26"/>
                      <w:szCs w:val="26"/>
                    </w:rPr>
                  </w:pPr>
                  <w:r w:rsidRPr="008D18E9">
                    <w:rPr>
                      <w:b/>
                      <w:sz w:val="26"/>
                      <w:szCs w:val="26"/>
                    </w:rPr>
                    <w:t>Natashia Trotman, LMHC</w:t>
                  </w:r>
                </w:p>
                <w:p w:rsidR="00496750" w:rsidRPr="008D18E9" w:rsidRDefault="00496750" w:rsidP="00A3096F">
                  <w:pPr>
                    <w:jc w:val="center"/>
                    <w:rPr>
                      <w:b/>
                      <w:sz w:val="26"/>
                      <w:szCs w:val="26"/>
                    </w:rPr>
                  </w:pPr>
                </w:p>
                <w:p w:rsidR="004856A9" w:rsidRDefault="004856A9" w:rsidP="00A3096F">
                  <w:pPr>
                    <w:jc w:val="center"/>
                    <w:rPr>
                      <w:b/>
                      <w:sz w:val="26"/>
                      <w:szCs w:val="26"/>
                    </w:rPr>
                  </w:pPr>
                  <w:r w:rsidRPr="008D18E9">
                    <w:rPr>
                      <w:b/>
                      <w:sz w:val="26"/>
                      <w:szCs w:val="26"/>
                    </w:rPr>
                    <w:t>Adair Ellison, LMHCA</w:t>
                  </w:r>
                </w:p>
                <w:p w:rsidR="0093429F" w:rsidRDefault="0093429F" w:rsidP="00A3096F">
                  <w:pPr>
                    <w:jc w:val="center"/>
                    <w:rPr>
                      <w:b/>
                      <w:sz w:val="26"/>
                      <w:szCs w:val="26"/>
                    </w:rPr>
                  </w:pPr>
                </w:p>
                <w:p w:rsidR="0093429F" w:rsidRDefault="0093429F" w:rsidP="00A3096F">
                  <w:pPr>
                    <w:jc w:val="center"/>
                    <w:rPr>
                      <w:b/>
                      <w:sz w:val="26"/>
                      <w:szCs w:val="26"/>
                    </w:rPr>
                  </w:pPr>
                  <w:r>
                    <w:rPr>
                      <w:b/>
                      <w:sz w:val="26"/>
                      <w:szCs w:val="26"/>
                    </w:rPr>
                    <w:t>Isabel Estrada, LSWAIC</w:t>
                  </w:r>
                </w:p>
                <w:p w:rsidR="0093429F" w:rsidRDefault="0093429F" w:rsidP="00A3096F">
                  <w:pPr>
                    <w:jc w:val="center"/>
                    <w:rPr>
                      <w:b/>
                      <w:sz w:val="26"/>
                      <w:szCs w:val="26"/>
                    </w:rPr>
                  </w:pPr>
                </w:p>
                <w:p w:rsidR="0093429F" w:rsidRDefault="0093429F" w:rsidP="00A3096F">
                  <w:pPr>
                    <w:jc w:val="center"/>
                    <w:rPr>
                      <w:b/>
                      <w:sz w:val="26"/>
                      <w:szCs w:val="26"/>
                    </w:rPr>
                  </w:pPr>
                  <w:r>
                    <w:rPr>
                      <w:b/>
                      <w:sz w:val="26"/>
                      <w:szCs w:val="26"/>
                    </w:rPr>
                    <w:t>Dorothy Capers, LSWAIC</w:t>
                  </w:r>
                </w:p>
                <w:p w:rsidR="0093429F" w:rsidRPr="008D18E9" w:rsidRDefault="0093429F" w:rsidP="00A3096F">
                  <w:pPr>
                    <w:jc w:val="center"/>
                    <w:rPr>
                      <w:b/>
                      <w:sz w:val="26"/>
                      <w:szCs w:val="26"/>
                    </w:rPr>
                  </w:pPr>
                </w:p>
                <w:p w:rsidR="0093429F" w:rsidRDefault="0093429F" w:rsidP="0093429F">
                  <w:pPr>
                    <w:jc w:val="center"/>
                    <w:rPr>
                      <w:b/>
                      <w:sz w:val="26"/>
                      <w:szCs w:val="26"/>
                    </w:rPr>
                  </w:pPr>
                  <w:r>
                    <w:rPr>
                      <w:b/>
                      <w:sz w:val="26"/>
                      <w:szCs w:val="26"/>
                    </w:rPr>
                    <w:t>Ewa Lichnowska, LMHCA</w:t>
                  </w:r>
                </w:p>
                <w:p w:rsidR="003A7791" w:rsidRDefault="003A7791" w:rsidP="00007EFF">
                  <w:pPr>
                    <w:jc w:val="center"/>
                    <w:rPr>
                      <w:b/>
                    </w:rPr>
                  </w:pPr>
                </w:p>
                <w:p w:rsidR="003A7791" w:rsidRPr="003907FD" w:rsidRDefault="003A7791" w:rsidP="001715E1">
                  <w:pPr>
                    <w:rPr>
                      <w:b/>
                    </w:rPr>
                  </w:pPr>
                </w:p>
                <w:p w:rsidR="003A7791" w:rsidRDefault="003A7791"/>
              </w:txbxContent>
            </v:textbox>
          </v:shape>
        </w:pict>
      </w:r>
      <w:r w:rsidRPr="00F302D1">
        <w:rPr>
          <w:noProof/>
          <w:szCs w:val="20"/>
        </w:rPr>
        <w:pict>
          <v:shape id="Text Box 6" o:spid="_x0000_s1027" type="#_x0000_t202" style="position:absolute;margin-left:-54.35pt;margin-top:63.2pt;width:194.75pt;height:45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tKuAIAALs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" filled="f" stroked="f">
            <v:textbox>
              <w:txbxContent>
                <w:p w:rsidR="003A7791" w:rsidRPr="00A3096F" w:rsidRDefault="003A7791" w:rsidP="009E61B5">
                  <w:pPr>
                    <w:rPr>
                      <w:b/>
                      <w:color w:val="000000" w:themeColor="text1"/>
                      <w:sz w:val="28"/>
                      <w:szCs w:val="28"/>
                      <w:u w:val="single"/>
                    </w:rPr>
                  </w:pPr>
                  <w:r w:rsidRPr="00A3096F">
                    <w:rPr>
                      <w:b/>
                      <w:color w:val="000000" w:themeColor="text1"/>
                      <w:sz w:val="28"/>
                      <w:szCs w:val="28"/>
                      <w:u w:val="single"/>
                    </w:rPr>
                    <w:t>What does the research</w:t>
                  </w:r>
                  <w:r w:rsidR="001F7FE5" w:rsidRPr="00A3096F">
                    <w:rPr>
                      <w:b/>
                      <w:color w:val="000000" w:themeColor="text1"/>
                      <w:sz w:val="28"/>
                      <w:szCs w:val="28"/>
                      <w:u w:val="single"/>
                    </w:rPr>
                    <w:t xml:space="preserve"> </w:t>
                  </w:r>
                  <w:r w:rsidRPr="00A3096F">
                    <w:rPr>
                      <w:b/>
                      <w:color w:val="000000" w:themeColor="text1"/>
                      <w:sz w:val="28"/>
                      <w:szCs w:val="28"/>
                      <w:u w:val="single"/>
                    </w:rPr>
                    <w:t>say?</w:t>
                  </w:r>
                </w:p>
                <w:p w:rsidR="009E61B5" w:rsidRDefault="009E61B5" w:rsidP="004D095C">
                  <w:pPr>
                    <w:jc w:val="center"/>
                    <w:outlineLvl w:val="2"/>
                    <w:rPr>
                      <w:sz w:val="22"/>
                      <w:szCs w:val="22"/>
                      <w:lang/>
                    </w:rPr>
                  </w:pPr>
                  <w:r w:rsidRPr="004856A9">
                    <w:rPr>
                      <w:sz w:val="22"/>
                      <w:szCs w:val="22"/>
                      <w:lang/>
                    </w:rPr>
                    <w:t xml:space="preserve">No other parenting program in the world has an evidence base as extensive as that of </w:t>
                  </w:r>
                  <w:r w:rsidRPr="004856A9">
                    <w:rPr>
                      <w:b/>
                      <w:sz w:val="22"/>
                      <w:szCs w:val="22"/>
                      <w:lang/>
                    </w:rPr>
                    <w:t>Triple P</w:t>
                  </w:r>
                  <w:r w:rsidRPr="004856A9">
                    <w:rPr>
                      <w:sz w:val="22"/>
                      <w:szCs w:val="22"/>
                      <w:lang/>
                    </w:rPr>
                    <w:t xml:space="preserve">. It is number </w:t>
                  </w:r>
                  <w:r w:rsidRPr="004856A9">
                    <w:rPr>
                      <w:i/>
                      <w:sz w:val="22"/>
                      <w:szCs w:val="22"/>
                      <w:lang/>
                    </w:rPr>
                    <w:t>one</w:t>
                  </w:r>
                  <w:r w:rsidRPr="004856A9">
                    <w:rPr>
                      <w:sz w:val="22"/>
                      <w:szCs w:val="22"/>
                      <w:lang/>
                    </w:rPr>
                    <w:t xml:space="preserve"> on the World Health Organization's ranking of parenting programs</w:t>
                  </w:r>
                  <w:r w:rsidR="00806511" w:rsidRPr="004856A9">
                    <w:rPr>
                      <w:sz w:val="22"/>
                      <w:szCs w:val="22"/>
                      <w:lang/>
                    </w:rPr>
                    <w:t>.</w:t>
                  </w:r>
                </w:p>
                <w:p w:rsidR="004856A9" w:rsidRPr="008D18E9" w:rsidRDefault="004856A9" w:rsidP="004D095C">
                  <w:pPr>
                    <w:jc w:val="center"/>
                    <w:outlineLvl w:val="2"/>
                    <w:rPr>
                      <w:b/>
                      <w:bCs/>
                      <w:color w:val="009FDA"/>
                      <w:sz w:val="22"/>
                      <w:szCs w:val="22"/>
                      <w:lang/>
                    </w:rPr>
                  </w:pPr>
                </w:p>
                <w:p w:rsidR="004D095C" w:rsidRPr="008D18E9" w:rsidRDefault="004856A9" w:rsidP="004D095C">
                  <w:pPr>
                    <w:spacing w:line="315" w:lineRule="atLeast"/>
                    <w:rPr>
                      <w:b/>
                      <w:bCs/>
                      <w:color w:val="000000" w:themeColor="text1"/>
                      <w:sz w:val="20"/>
                      <w:szCs w:val="20"/>
                      <w:lang/>
                    </w:rPr>
                  </w:pPr>
                  <w:r w:rsidRPr="008D18E9">
                    <w:rPr>
                      <w:b/>
                      <w:bCs/>
                      <w:color w:val="000000" w:themeColor="text1"/>
                      <w:sz w:val="20"/>
                      <w:szCs w:val="20"/>
                      <w:lang/>
                    </w:rPr>
                    <w:t xml:space="preserve">The </w:t>
                  </w:r>
                  <w:r w:rsidR="004D095C" w:rsidRPr="008D18E9">
                    <w:rPr>
                      <w:b/>
                      <w:bCs/>
                      <w:color w:val="000000" w:themeColor="text1"/>
                      <w:sz w:val="20"/>
                      <w:szCs w:val="20"/>
                      <w:lang/>
                    </w:rPr>
                    <w:t xml:space="preserve">US Triple P System Population Trial found that making Triple P available to all parents in a country led to; </w:t>
                  </w:r>
                </w:p>
                <w:p w:rsidR="004D095C" w:rsidRPr="004D095C" w:rsidRDefault="004D095C" w:rsidP="004D095C">
                  <w:pPr>
                    <w:pStyle w:val="ListParagraph"/>
                    <w:numPr>
                      <w:ilvl w:val="0"/>
                      <w:numId w:val="23"/>
                    </w:numPr>
                    <w:spacing w:line="315" w:lineRule="atLeast"/>
                    <w:rPr>
                      <w:rFonts w:ascii="Arial" w:hAnsi="Arial" w:cs="Arial"/>
                      <w:b/>
                      <w:bCs/>
                      <w:color w:val="000000" w:themeColor="text1"/>
                      <w:sz w:val="22"/>
                      <w:szCs w:val="22"/>
                      <w:lang/>
                    </w:rPr>
                  </w:pPr>
                  <w:r w:rsidRPr="004D095C">
                    <w:rPr>
                      <w:rFonts w:ascii="Arial" w:hAnsi="Arial" w:cs="Arial"/>
                      <w:b/>
                      <w:bCs/>
                      <w:color w:val="000000" w:themeColor="text1"/>
                      <w:sz w:val="22"/>
                      <w:szCs w:val="22"/>
                      <w:lang/>
                    </w:rPr>
                    <w:t xml:space="preserve">Fewer out-of-home placements </w:t>
                  </w:r>
                </w:p>
                <w:p w:rsidR="004D095C" w:rsidRPr="004D095C" w:rsidRDefault="004D095C" w:rsidP="004D095C">
                  <w:pPr>
                    <w:pStyle w:val="ListParagraph"/>
                    <w:numPr>
                      <w:ilvl w:val="0"/>
                      <w:numId w:val="23"/>
                    </w:numPr>
                    <w:spacing w:line="315" w:lineRule="atLeast"/>
                    <w:rPr>
                      <w:rFonts w:ascii="Arial" w:hAnsi="Arial" w:cs="Arial"/>
                      <w:b/>
                      <w:bCs/>
                      <w:color w:val="000000" w:themeColor="text1"/>
                      <w:sz w:val="22"/>
                      <w:szCs w:val="22"/>
                      <w:lang/>
                    </w:rPr>
                  </w:pPr>
                  <w:r w:rsidRPr="004D095C">
                    <w:rPr>
                      <w:rFonts w:ascii="Arial" w:hAnsi="Arial" w:cs="Arial"/>
                      <w:b/>
                      <w:bCs/>
                      <w:color w:val="000000" w:themeColor="text1"/>
                      <w:sz w:val="22"/>
                      <w:szCs w:val="22"/>
                      <w:lang/>
                    </w:rPr>
                    <w:t xml:space="preserve">Fewer hospitalizations from child abuse </w:t>
                  </w:r>
                  <w:r w:rsidR="004856A9">
                    <w:rPr>
                      <w:rFonts w:ascii="Arial" w:hAnsi="Arial" w:cs="Arial"/>
                      <w:b/>
                      <w:bCs/>
                      <w:color w:val="000000" w:themeColor="text1"/>
                      <w:sz w:val="22"/>
                      <w:szCs w:val="22"/>
                      <w:lang/>
                    </w:rPr>
                    <w:t>injuries</w:t>
                  </w:r>
                </w:p>
                <w:p w:rsidR="004D095C" w:rsidRPr="004D095C" w:rsidRDefault="004D095C" w:rsidP="004856A9">
                  <w:pPr>
                    <w:pStyle w:val="ListParagraph"/>
                    <w:numPr>
                      <w:ilvl w:val="0"/>
                      <w:numId w:val="23"/>
                    </w:numPr>
                    <w:rPr>
                      <w:rFonts w:ascii="Arial" w:hAnsi="Arial" w:cs="Arial"/>
                      <w:b/>
                      <w:bCs/>
                      <w:color w:val="000000" w:themeColor="text1"/>
                      <w:sz w:val="22"/>
                      <w:szCs w:val="22"/>
                      <w:lang/>
                    </w:rPr>
                  </w:pPr>
                  <w:r w:rsidRPr="004D095C">
                    <w:rPr>
                      <w:rFonts w:ascii="Arial" w:hAnsi="Arial" w:cs="Arial"/>
                      <w:b/>
                      <w:bCs/>
                      <w:color w:val="000000" w:themeColor="text1"/>
                      <w:sz w:val="22"/>
                      <w:szCs w:val="22"/>
                      <w:lang/>
                    </w:rPr>
                    <w:t>Slowed growth of confirmed child abuse cases</w:t>
                  </w:r>
                </w:p>
                <w:p w:rsidR="004D095C" w:rsidRPr="004D095C" w:rsidRDefault="00F302D1" w:rsidP="004856A9">
                  <w:pPr>
                    <w:rPr>
                      <w:b/>
                      <w:color w:val="00B050"/>
                      <w:sz w:val="22"/>
                      <w:szCs w:val="22"/>
                      <w:u w:val="single"/>
                    </w:rPr>
                  </w:pPr>
                  <w:hyperlink r:id="rId6" w:history="1">
                    <w:r w:rsidR="004D095C" w:rsidRPr="004D095C">
                      <w:rPr>
                        <w:color w:val="000000" w:themeColor="text1"/>
                        <w:sz w:val="22"/>
                        <w:szCs w:val="22"/>
                        <w:lang/>
                      </w:rPr>
                      <w:t>www.pfsc.uq.edu.au/research/evidence</w:t>
                    </w:r>
                  </w:hyperlink>
                </w:p>
                <w:p w:rsidR="004856A9" w:rsidRDefault="004856A9" w:rsidP="004856A9">
                  <w:pPr>
                    <w:outlineLvl w:val="2"/>
                    <w:rPr>
                      <w:rFonts w:ascii="Arial" w:hAnsi="Arial" w:cs="Arial"/>
                      <w:b/>
                      <w:bCs/>
                      <w:color w:val="0070C0"/>
                      <w:sz w:val="20"/>
                      <w:szCs w:val="20"/>
                      <w:lang/>
                    </w:rPr>
                  </w:pPr>
                </w:p>
                <w:p w:rsidR="00DD6CBE" w:rsidRPr="004856A9" w:rsidRDefault="00DD6CBE" w:rsidP="004856A9">
                  <w:pPr>
                    <w:outlineLvl w:val="2"/>
                    <w:rPr>
                      <w:rFonts w:ascii="Arial" w:hAnsi="Arial" w:cs="Arial"/>
                      <w:b/>
                      <w:bCs/>
                      <w:color w:val="0070C0"/>
                      <w:sz w:val="20"/>
                      <w:szCs w:val="20"/>
                      <w:lang/>
                    </w:rPr>
                  </w:pPr>
                  <w:r w:rsidRPr="004856A9">
                    <w:rPr>
                      <w:rFonts w:ascii="Arial" w:hAnsi="Arial" w:cs="Arial"/>
                      <w:b/>
                      <w:bCs/>
                      <w:color w:val="0070C0"/>
                      <w:sz w:val="20"/>
                      <w:szCs w:val="20"/>
                      <w:lang/>
                    </w:rPr>
                    <w:t>Triple P reduces problem behavior in children and improves parents' wellbeing and parenting skills.</w:t>
                  </w:r>
                </w:p>
                <w:p w:rsidR="00DD6CBE" w:rsidRPr="004856A9" w:rsidRDefault="00A3096F" w:rsidP="004856A9">
                  <w:pPr>
                    <w:rPr>
                      <w:rFonts w:ascii="Arial" w:hAnsi="Arial" w:cs="Arial"/>
                      <w:sz w:val="12"/>
                      <w:szCs w:val="12"/>
                      <w:lang/>
                    </w:rPr>
                  </w:pPr>
                  <w:r w:rsidRPr="004856A9">
                    <w:rPr>
                      <w:rFonts w:ascii="Arial" w:hAnsi="Arial" w:cs="Arial"/>
                      <w:sz w:val="12"/>
                      <w:szCs w:val="12"/>
                      <w:lang/>
                    </w:rPr>
                    <w:t>Nowak, C. &amp; Heinrichs, N. (2008)</w:t>
                  </w:r>
                </w:p>
                <w:p w:rsidR="00DD6CBE" w:rsidRPr="004856A9" w:rsidRDefault="00DD6CBE" w:rsidP="004856A9">
                  <w:pPr>
                    <w:spacing w:before="255" w:line="255" w:lineRule="atLeast"/>
                    <w:outlineLvl w:val="2"/>
                    <w:rPr>
                      <w:rFonts w:ascii="Arial" w:hAnsi="Arial" w:cs="Arial"/>
                      <w:color w:val="6E6E6E"/>
                      <w:sz w:val="12"/>
                      <w:szCs w:val="12"/>
                      <w:lang/>
                    </w:rPr>
                  </w:pPr>
                  <w:r w:rsidRPr="004856A9">
                    <w:rPr>
                      <w:rFonts w:ascii="Arial" w:hAnsi="Arial" w:cs="Arial"/>
                      <w:b/>
                      <w:bCs/>
                      <w:color w:val="0070C0"/>
                      <w:sz w:val="20"/>
                      <w:szCs w:val="20"/>
                      <w:lang/>
                    </w:rPr>
                    <w:t xml:space="preserve">Parents using </w:t>
                  </w:r>
                  <w:r w:rsidRPr="004856A9">
                    <w:rPr>
                      <w:rFonts w:ascii="Arial" w:hAnsi="Arial" w:cs="Arial"/>
                      <w:b/>
                      <w:bCs/>
                      <w:color w:val="0070C0"/>
                      <w:sz w:val="18"/>
                      <w:szCs w:val="18"/>
                      <w:lang/>
                    </w:rPr>
                    <w:t>Triple P</w:t>
                  </w:r>
                  <w:r w:rsidRPr="004856A9">
                    <w:rPr>
                      <w:rFonts w:ascii="Arial" w:hAnsi="Arial" w:cs="Arial"/>
                      <w:b/>
                      <w:bCs/>
                      <w:color w:val="0070C0"/>
                      <w:sz w:val="20"/>
                      <w:szCs w:val="20"/>
                      <w:lang/>
                    </w:rPr>
                    <w:t xml:space="preserve"> </w:t>
                  </w:r>
                  <w:r w:rsidR="004856A9">
                    <w:rPr>
                      <w:rFonts w:ascii="Arial" w:hAnsi="Arial" w:cs="Arial"/>
                      <w:b/>
                      <w:bCs/>
                      <w:color w:val="0070C0"/>
                      <w:sz w:val="20"/>
                      <w:szCs w:val="20"/>
                      <w:lang/>
                    </w:rPr>
                    <w:t>report that</w:t>
                  </w:r>
                  <w:r w:rsidRPr="004856A9">
                    <w:rPr>
                      <w:rFonts w:ascii="Arial" w:hAnsi="Arial" w:cs="Arial"/>
                      <w:b/>
                      <w:bCs/>
                      <w:color w:val="0070C0"/>
                      <w:sz w:val="20"/>
                      <w:szCs w:val="20"/>
                      <w:lang/>
                    </w:rPr>
                    <w:t xml:space="preserve"> they are less stressed, less depressed and don't use harsh discipline.</w:t>
                  </w:r>
                  <w:r w:rsidR="004856A9" w:rsidRPr="004856A9">
                    <w:rPr>
                      <w:rFonts w:ascii="Arial" w:hAnsi="Arial" w:cs="Arial"/>
                      <w:sz w:val="12"/>
                      <w:szCs w:val="12"/>
                      <w:lang/>
                    </w:rPr>
                    <w:t>Sanders,</w:t>
                  </w:r>
                  <w:r w:rsidRPr="004856A9">
                    <w:rPr>
                      <w:rFonts w:ascii="Arial" w:hAnsi="Arial" w:cs="Arial"/>
                      <w:sz w:val="12"/>
                      <w:szCs w:val="12"/>
                      <w:lang/>
                    </w:rPr>
                    <w:t>M.R</w:t>
                  </w:r>
                  <w:r w:rsidR="00A3096F" w:rsidRPr="004856A9">
                    <w:rPr>
                      <w:rFonts w:ascii="Arial" w:hAnsi="Arial" w:cs="Arial"/>
                      <w:sz w:val="12"/>
                      <w:szCs w:val="12"/>
                      <w:lang/>
                    </w:rPr>
                    <w:t>(2008)</w:t>
                  </w:r>
                </w:p>
                <w:p w:rsidR="00DD6CBE" w:rsidRPr="00DD6CBE" w:rsidRDefault="00DD6CBE" w:rsidP="009E61B5">
                  <w:pPr>
                    <w:spacing w:before="255" w:line="255" w:lineRule="atLeast"/>
                    <w:outlineLvl w:val="2"/>
                    <w:rPr>
                      <w:rFonts w:ascii="Arial" w:hAnsi="Arial" w:cs="Arial"/>
                      <w:color w:val="6E6E6E"/>
                      <w:sz w:val="16"/>
                      <w:szCs w:val="16"/>
                      <w:lang/>
                    </w:rPr>
                  </w:pPr>
                  <w:r w:rsidRPr="004856A9">
                    <w:rPr>
                      <w:rFonts w:ascii="Arial" w:hAnsi="Arial" w:cs="Arial"/>
                      <w:b/>
                      <w:bCs/>
                      <w:color w:val="0070C0"/>
                      <w:sz w:val="20"/>
                      <w:szCs w:val="20"/>
                      <w:lang/>
                    </w:rPr>
                    <w:t>Triple P has been shown to slow rates of child abuse, reduce foster care pl</w:t>
                  </w:r>
                  <w:r w:rsidR="00A3096F" w:rsidRPr="004856A9">
                    <w:rPr>
                      <w:rFonts w:ascii="Arial" w:hAnsi="Arial" w:cs="Arial"/>
                      <w:b/>
                      <w:bCs/>
                      <w:color w:val="0070C0"/>
                      <w:sz w:val="20"/>
                      <w:szCs w:val="20"/>
                      <w:lang/>
                    </w:rPr>
                    <w:t>acements and decrease hospitaliz</w:t>
                  </w:r>
                  <w:r w:rsidRPr="004856A9">
                    <w:rPr>
                      <w:rFonts w:ascii="Arial" w:hAnsi="Arial" w:cs="Arial"/>
                      <w:b/>
                      <w:bCs/>
                      <w:color w:val="0070C0"/>
                      <w:sz w:val="20"/>
                      <w:szCs w:val="20"/>
                      <w:lang/>
                    </w:rPr>
                    <w:t>ations from child abuse injuries.</w:t>
                  </w:r>
                  <w:r w:rsidR="004856A9">
                    <w:rPr>
                      <w:rFonts w:ascii="Arial" w:hAnsi="Arial" w:cs="Arial"/>
                      <w:b/>
                      <w:bCs/>
                      <w:color w:val="0070C0"/>
                      <w:sz w:val="20"/>
                      <w:szCs w:val="20"/>
                      <w:lang/>
                    </w:rPr>
                    <w:t xml:space="preserve"> </w:t>
                  </w:r>
                  <w:r w:rsidRPr="004856A9">
                    <w:rPr>
                      <w:rFonts w:ascii="Arial" w:hAnsi="Arial" w:cs="Arial"/>
                      <w:sz w:val="12"/>
                      <w:szCs w:val="12"/>
                      <w:lang/>
                    </w:rPr>
                    <w:t>Prinz, R.J.</w:t>
                  </w:r>
                  <w:r w:rsidR="00A3096F" w:rsidRPr="004856A9">
                    <w:rPr>
                      <w:rFonts w:ascii="Arial" w:hAnsi="Arial" w:cs="Arial"/>
                      <w:sz w:val="12"/>
                      <w:szCs w:val="12"/>
                      <w:lang/>
                    </w:rPr>
                    <w:t xml:space="preserve">, et al </w:t>
                  </w:r>
                  <w:r w:rsidRPr="004856A9">
                    <w:rPr>
                      <w:rFonts w:ascii="Arial" w:hAnsi="Arial" w:cs="Arial"/>
                      <w:sz w:val="12"/>
                      <w:szCs w:val="12"/>
                      <w:lang/>
                    </w:rPr>
                    <w:t>(2009)</w:t>
                  </w:r>
                </w:p>
              </w:txbxContent>
            </v:textbox>
            <w10:wrap type="square"/>
          </v:shape>
        </w:pict>
      </w:r>
      <w:r w:rsidRPr="00F302D1">
        <w:rPr>
          <w:noProof/>
          <w:szCs w:val="20"/>
        </w:rPr>
        <w:pict>
          <v:shape id="Text Box 4" o:spid="_x0000_s1028" type="#_x0000_t202" style="position:absolute;margin-left:-49.15pt;margin-top:-36pt;width:189.3pt;height:85.3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" filled="f" stroked="f">
            <v:textbox style="mso-fit-shape-to-text:t">
              <w:txbxContent>
                <w:p w:rsidR="003A7791" w:rsidRPr="00810D7C" w:rsidRDefault="00AF723F" w:rsidP="00810D7C">
                  <w:pPr>
                    <w:pStyle w:val="CallOuts"/>
                  </w:pPr>
                  <w:r>
                    <w:rPr>
                      <w:noProof/>
                      <w:sz w:val="32"/>
                      <w:szCs w:val="32"/>
                    </w:rPr>
                    <w:drawing>
                      <wp:inline distT="0" distB="0" distL="0" distR="0">
                        <wp:extent cx="2218690" cy="993775"/>
                        <wp:effectExtent l="0" t="0" r="0" b="0"/>
                        <wp:docPr id="2" name="Picture 2" descr="MP90044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48481[1]"/>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690" cy="993775"/>
                                </a:xfrm>
                                <a:prstGeom prst="rect">
                                  <a:avLst/>
                                </a:prstGeom>
                                <a:noFill/>
                                <a:ln>
                                  <a:noFill/>
                                </a:ln>
                              </pic:spPr>
                            </pic:pic>
                          </a:graphicData>
                        </a:graphic>
                      </wp:inline>
                    </w:drawing>
                  </w:r>
                </w:p>
              </w:txbxContent>
            </v:textbox>
          </v:shape>
        </w:pict>
      </w:r>
      <w:r w:rsidR="00AF723F">
        <w:rPr>
          <w:noProof/>
          <w:szCs w:val="20"/>
        </w:rPr>
        <w:drawing>
          <wp:anchor distT="0" distB="0" distL="114300" distR="114300" simplePos="0" relativeHeight="251668992" behindDoc="0" locked="0" layoutInCell="1" allowOverlap="1">
            <wp:simplePos x="0" y="0"/>
            <wp:positionH relativeFrom="margin">
              <wp:posOffset>5909945</wp:posOffset>
            </wp:positionH>
            <wp:positionV relativeFrom="margin">
              <wp:posOffset>-588645</wp:posOffset>
            </wp:positionV>
            <wp:extent cx="2652395" cy="2825115"/>
            <wp:effectExtent l="0" t="0" r="0" b="0"/>
            <wp:wrapSquare wrapText="bothSides"/>
            <wp:docPr id="24" name="Picture 24" descr="P100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00912"/>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395" cy="2825115"/>
                    </a:xfrm>
                    <a:prstGeom prst="rect">
                      <a:avLst/>
                    </a:prstGeom>
                    <a:noFill/>
                    <a:ln>
                      <a:noFill/>
                    </a:ln>
                  </pic:spPr>
                </pic:pic>
              </a:graphicData>
            </a:graphic>
          </wp:anchor>
        </w:drawing>
      </w:r>
      <w:r w:rsidRPr="00F302D1">
        <w:rPr>
          <w:noProof/>
          <w:szCs w:val="20"/>
        </w:rPr>
        <w:pict>
          <v:shape id="Text Box 7" o:spid="_x0000_s1029" type="#_x0000_t202" style="position:absolute;margin-left:481.85pt;margin-top:468pt;width:173.6pt;height:3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" filled="f" stroked="f">
            <v:textbox>
              <w:txbxContent>
                <w:p w:rsidR="003A7791" w:rsidRPr="000E1075" w:rsidRDefault="00F302D1" w:rsidP="00750284">
                  <w:pPr>
                    <w:pStyle w:val="yourtitlehere"/>
                    <w:jc w:val="center"/>
                    <w:rPr>
                      <w:b/>
                      <w:color w:val="00B050"/>
                      <w:szCs w:val="20"/>
                    </w:rPr>
                  </w:pPr>
                  <w:hyperlink r:id="rId9" w:history="1">
                    <w:r w:rsidR="003A7791" w:rsidRPr="000E1075">
                      <w:rPr>
                        <w:rStyle w:val="Hyperlink"/>
                        <w:b/>
                        <w:color w:val="00B050"/>
                        <w:szCs w:val="20"/>
                      </w:rPr>
                      <w:t>WWW.WORKINGCHOICES.NET</w:t>
                    </w:r>
                  </w:hyperlink>
                </w:p>
                <w:p w:rsidR="003A7791" w:rsidRPr="008104C1" w:rsidRDefault="003A7791" w:rsidP="00750284">
                  <w:pPr>
                    <w:pStyle w:val="yourtitlehere"/>
                    <w:jc w:val="center"/>
                  </w:pPr>
                </w:p>
              </w:txbxContent>
            </v:textbox>
            <w10:wrap type="square"/>
          </v:shape>
        </w:pict>
      </w:r>
      <w:r w:rsidRPr="00F302D1">
        <w:rPr>
          <w:noProof/>
          <w:szCs w:val="20"/>
        </w:rPr>
        <w:pict>
          <v:shape id="Text Box 12" o:spid="_x0000_s1030" type="#_x0000_t202" style="position:absolute;margin-left:233.25pt;margin-top:359.7pt;width:12.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t3rg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" filled="f" stroked="f">
            <v:textbox inset="0,0,0,0">
              <w:txbxContent>
                <w:p w:rsidR="003A7791" w:rsidRPr="00C44CF0" w:rsidRDefault="003A7791" w:rsidP="008104C1">
                  <w:pPr>
                    <w:rPr>
                      <w:color w:val="717074"/>
                    </w:rPr>
                  </w:pPr>
                </w:p>
                <w:p w:rsidR="003A7791" w:rsidRDefault="003A7791"/>
              </w:txbxContent>
            </v:textbox>
          </v:shape>
        </w:pict>
      </w:r>
      <w:r w:rsidR="00AF723F">
        <w:rPr>
          <w:noProof/>
          <w:szCs w:val="20"/>
        </w:rPr>
        <w:drawing>
          <wp:anchor distT="0" distB="0" distL="114300" distR="114300" simplePos="0" relativeHeight="251647488" behindDoc="1" locked="0" layoutInCell="1" allowOverlap="1">
            <wp:simplePos x="0" y="0"/>
            <wp:positionH relativeFrom="column">
              <wp:posOffset>-1081405</wp:posOffset>
            </wp:positionH>
            <wp:positionV relativeFrom="paragraph">
              <wp:posOffset>-914400</wp:posOffset>
            </wp:positionV>
            <wp:extent cx="9944100" cy="7764780"/>
            <wp:effectExtent l="0" t="0" r="0" b="7620"/>
            <wp:wrapNone/>
            <wp:docPr id="16" name="Picture 2" descr="edgy_smudge_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gy_smudge_brochure_outside"/>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44100" cy="7764780"/>
                    </a:xfrm>
                    <a:prstGeom prst="rect">
                      <a:avLst/>
                    </a:prstGeom>
                    <a:noFill/>
                  </pic:spPr>
                </pic:pic>
              </a:graphicData>
            </a:graphic>
          </wp:anchor>
        </w:drawing>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r w:rsidR="00C16F70">
        <w:tab/>
      </w:r>
    </w:p>
    <w:p w:rsidR="003907FD" w:rsidRDefault="00C16F70">
      <w:pPr>
        <w:rPr>
          <w:rFonts w:ascii="Constantia" w:hAnsi="Constantia"/>
          <w:sz w:val="28"/>
          <w:szCs w:val="28"/>
        </w:rPr>
      </w:pPr>
      <w:r>
        <w:tab/>
      </w:r>
      <w:r w:rsidRPr="00082B06">
        <w:rPr>
          <w:rFonts w:ascii="Constantia" w:hAnsi="Constantia"/>
          <w:sz w:val="28"/>
          <w:szCs w:val="28"/>
        </w:rPr>
        <w:tab/>
      </w:r>
      <w:r w:rsidRPr="00082B06">
        <w:rPr>
          <w:rFonts w:ascii="Constantia" w:hAnsi="Constantia"/>
          <w:sz w:val="28"/>
          <w:szCs w:val="28"/>
        </w:rPr>
        <w:tab/>
      </w:r>
      <w:r w:rsidRPr="00082B06">
        <w:rPr>
          <w:rFonts w:ascii="Constantia" w:hAnsi="Constantia"/>
          <w:sz w:val="28"/>
          <w:szCs w:val="28"/>
        </w:rPr>
        <w:tab/>
      </w:r>
    </w:p>
    <w:p w:rsidR="008104C1" w:rsidRPr="00AF723F" w:rsidRDefault="00F302D1">
      <w:pPr>
        <w:rPr>
          <w:rFonts w:ascii="Constantia" w:hAnsi="Constantia"/>
          <w:sz w:val="28"/>
          <w:szCs w:val="28"/>
        </w:rPr>
      </w:pPr>
      <w:r w:rsidRPr="00F302D1">
        <w:rPr>
          <w:noProof/>
          <w:szCs w:val="20"/>
        </w:rPr>
        <w:pict>
          <v:shape id="Text Box 3" o:spid="_x0000_s1031" type="#_x0000_t202" style="position:absolute;margin-left:325.25pt;margin-top:42.15pt;width:189pt;height:281.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0auw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" filled="f" stroked="f">
            <v:textbox>
              <w:txbxContent>
                <w:p w:rsidR="003A7791" w:rsidRPr="00AF723F" w:rsidRDefault="003A7791" w:rsidP="00A3096F">
                  <w:pPr>
                    <w:pStyle w:val="COMPANY"/>
                    <w:rPr>
                      <w:rFonts w:ascii="Constantia" w:hAnsi="Constantia"/>
                      <w:color w:val="000000"/>
                      <w:sz w:val="28"/>
                      <w:szCs w:val="28"/>
                    </w:rPr>
                  </w:pPr>
                  <w:r w:rsidRPr="00AF723F">
                    <w:rPr>
                      <w:rFonts w:ascii="Constantia" w:hAnsi="Constantia"/>
                      <w:color w:val="000000"/>
                      <w:sz w:val="28"/>
                      <w:szCs w:val="28"/>
                    </w:rPr>
                    <w:t>Working Choices, Inc.</w:t>
                  </w:r>
                </w:p>
                <w:p w:rsidR="003A7791" w:rsidRPr="00F9571D" w:rsidRDefault="005D0550" w:rsidP="00A3096F">
                  <w:pPr>
                    <w:pStyle w:val="COMPANY"/>
                    <w:rPr>
                      <w:color w:val="00B050"/>
                      <w:sz w:val="104"/>
                      <w:szCs w:val="104"/>
                    </w:rPr>
                  </w:pPr>
                  <w:r>
                    <w:rPr>
                      <w:color w:val="00B050"/>
                      <w:sz w:val="104"/>
                      <w:szCs w:val="104"/>
                    </w:rPr>
                    <w:t xml:space="preserve">Triple </w:t>
                  </w:r>
                  <w:r w:rsidRPr="00A3096F">
                    <w:rPr>
                      <w:color w:val="00B050"/>
                      <w:sz w:val="116"/>
                      <w:szCs w:val="116"/>
                    </w:rPr>
                    <w:t>P</w:t>
                  </w:r>
                </w:p>
                <w:p w:rsidR="005D0550" w:rsidRDefault="003A7791" w:rsidP="00A3096F">
                  <w:pPr>
                    <w:pStyle w:val="COMPANY"/>
                    <w:rPr>
                      <w:rFonts w:ascii="Constantia" w:hAnsi="Constantia"/>
                      <w:color w:val="000000"/>
                      <w:sz w:val="28"/>
                      <w:szCs w:val="28"/>
                    </w:rPr>
                  </w:pPr>
                  <w:r w:rsidRPr="003A7791">
                    <w:rPr>
                      <w:rFonts w:ascii="Constantia" w:hAnsi="Constantia"/>
                      <w:color w:val="000000"/>
                      <w:sz w:val="28"/>
                      <w:szCs w:val="28"/>
                    </w:rPr>
                    <w:t>Evidence Based</w:t>
                  </w:r>
                </w:p>
                <w:p w:rsidR="003A7791" w:rsidRPr="00A3096F" w:rsidRDefault="005D0550" w:rsidP="00A3096F">
                  <w:pPr>
                    <w:pStyle w:val="COMPANY"/>
                    <w:rPr>
                      <w:rFonts w:ascii="Constantia" w:hAnsi="Constantia"/>
                      <w:caps/>
                      <w:color w:val="000000" w:themeColor="text1"/>
                      <w:spacing w:val="0"/>
                      <w:sz w:val="40"/>
                      <w:szCs w:val="40"/>
                    </w:rPr>
                  </w:pPr>
                  <w:r w:rsidRPr="00A3096F">
                    <w:rPr>
                      <w:rFonts w:ascii="Constantia" w:hAnsi="Constantia"/>
                      <w:caps/>
                      <w:color w:val="000000" w:themeColor="text1"/>
                      <w:spacing w:val="0"/>
                      <w:sz w:val="40"/>
                      <w:szCs w:val="40"/>
                    </w:rPr>
                    <w:t>Positive Parenting Program</w:t>
                  </w:r>
                </w:p>
                <w:p w:rsidR="003A7791" w:rsidRPr="00AF723F" w:rsidRDefault="003A7791" w:rsidP="00810D7C">
                  <w:pPr>
                    <w:pStyle w:val="COMPANY"/>
                    <w:rPr>
                      <w:rFonts w:ascii="Constantia" w:hAnsi="Constantia"/>
                      <w:color w:val="0070C0"/>
                      <w:sz w:val="36"/>
                      <w:szCs w:val="36"/>
                    </w:rPr>
                  </w:pPr>
                  <w:r w:rsidRPr="00AF723F">
                    <w:rPr>
                      <w:rFonts w:ascii="Constantia" w:hAnsi="Constantia"/>
                      <w:color w:val="0070C0"/>
                      <w:sz w:val="36"/>
                      <w:szCs w:val="36"/>
                    </w:rPr>
                    <w:t>English &amp; Spanish</w:t>
                  </w:r>
                </w:p>
                <w:p w:rsidR="003A7791" w:rsidRPr="0063394B" w:rsidRDefault="003A7791" w:rsidP="00810D7C">
                  <w:pPr>
                    <w:pStyle w:val="COMPANY"/>
                    <w:rPr>
                      <w:rFonts w:ascii="Constantia" w:hAnsi="Constantia"/>
                      <w:sz w:val="36"/>
                      <w:szCs w:val="36"/>
                    </w:rPr>
                  </w:pPr>
                </w:p>
                <w:p w:rsidR="003A7791" w:rsidRPr="005D2B4E" w:rsidRDefault="003A7791" w:rsidP="008104C1">
                  <w:pPr>
                    <w:jc w:val="center"/>
                    <w:rPr>
                      <w:color w:val="FF4F00"/>
                      <w:sz w:val="44"/>
                    </w:rPr>
                  </w:pPr>
                </w:p>
              </w:txbxContent>
            </v:textbox>
          </v:shape>
        </w:pict>
      </w:r>
      <w:r w:rsidRPr="00F302D1">
        <w:rPr>
          <w:noProof/>
          <w:szCs w:val="20"/>
        </w:rPr>
        <w:pict>
          <v:shape id="Text Box 11" o:spid="_x0000_s1032" type="#_x0000_t202" style="position:absolute;margin-left:92.55pt;margin-top:117.45pt;width:132.4pt;height:19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" filled="f" stroked="f">
            <v:textbox inset="0,0,0,0">
              <w:txbxContent>
                <w:p w:rsidR="003A7791" w:rsidRPr="00AF723F" w:rsidRDefault="003A7791" w:rsidP="00C16F70">
                  <w:pPr>
                    <w:pStyle w:val="ADDRESSBOX"/>
                    <w:jc w:val="center"/>
                    <w:rPr>
                      <w:rFonts w:ascii="Constantia" w:hAnsi="Constantia"/>
                      <w:color w:val="000000"/>
                      <w:sz w:val="24"/>
                      <w:szCs w:val="24"/>
                    </w:rPr>
                  </w:pPr>
                  <w:r w:rsidRPr="00AF723F">
                    <w:rPr>
                      <w:rFonts w:ascii="Constantia" w:hAnsi="Constantia"/>
                      <w:color w:val="000000"/>
                      <w:sz w:val="24"/>
                      <w:szCs w:val="24"/>
                    </w:rPr>
                    <w:t>For more information or to make a referral please call, email or fax;</w:t>
                  </w:r>
                </w:p>
                <w:p w:rsidR="003A7791" w:rsidRPr="00AF723F" w:rsidRDefault="003A7791" w:rsidP="00C16F70">
                  <w:pPr>
                    <w:pStyle w:val="ADDRESSBOX"/>
                    <w:jc w:val="center"/>
                    <w:rPr>
                      <w:rFonts w:ascii="Constantia" w:hAnsi="Constantia"/>
                      <w:b/>
                      <w:color w:val="000000"/>
                      <w:sz w:val="32"/>
                      <w:szCs w:val="32"/>
                    </w:rPr>
                  </w:pPr>
                  <w:r w:rsidRPr="00AF723F">
                    <w:rPr>
                      <w:rFonts w:ascii="Constantia" w:hAnsi="Constantia"/>
                      <w:b/>
                      <w:color w:val="000000"/>
                      <w:sz w:val="32"/>
                      <w:szCs w:val="32"/>
                    </w:rPr>
                    <w:t>Working Choices</w:t>
                  </w:r>
                </w:p>
                <w:p w:rsidR="003A7791" w:rsidRPr="00541077" w:rsidRDefault="003A7791" w:rsidP="00C16F70">
                  <w:pPr>
                    <w:pStyle w:val="ADDRESSBOX"/>
                    <w:jc w:val="center"/>
                    <w:rPr>
                      <w:b/>
                      <w:color w:val="000000"/>
                      <w:sz w:val="28"/>
                      <w:szCs w:val="28"/>
                    </w:rPr>
                  </w:pPr>
                  <w:r w:rsidRPr="00541077">
                    <w:rPr>
                      <w:b/>
                      <w:color w:val="000000"/>
                      <w:sz w:val="28"/>
                      <w:szCs w:val="28"/>
                    </w:rPr>
                    <w:t>425-822-8654</w:t>
                  </w:r>
                </w:p>
                <w:p w:rsidR="003A7791" w:rsidRPr="00541077" w:rsidRDefault="003A7791" w:rsidP="00C16F70">
                  <w:pPr>
                    <w:pStyle w:val="ADDRESSBOX"/>
                    <w:jc w:val="center"/>
                    <w:rPr>
                      <w:b/>
                      <w:color w:val="000000"/>
                      <w:sz w:val="28"/>
                      <w:szCs w:val="28"/>
                    </w:rPr>
                  </w:pPr>
                  <w:r>
                    <w:rPr>
                      <w:rFonts w:ascii="ITC Zapf Chancery" w:hAnsi="ITC Zapf Chancery"/>
                      <w:b/>
                      <w:color w:val="000000"/>
                      <w:sz w:val="20"/>
                      <w:szCs w:val="20"/>
                    </w:rPr>
                    <w:t xml:space="preserve">f </w:t>
                  </w:r>
                  <w:r>
                    <w:rPr>
                      <w:b/>
                      <w:color w:val="000000"/>
                      <w:sz w:val="28"/>
                      <w:szCs w:val="28"/>
                    </w:rPr>
                    <w:t>866-702-1114</w:t>
                  </w:r>
                </w:p>
                <w:p w:rsidR="003A7791" w:rsidRPr="00AF723F" w:rsidRDefault="003A7791" w:rsidP="00C16F70">
                  <w:pPr>
                    <w:pStyle w:val="ADDRESSBOX"/>
                    <w:jc w:val="center"/>
                    <w:rPr>
                      <w:b/>
                      <w:color w:val="00B050"/>
                      <w:sz w:val="20"/>
                      <w:szCs w:val="20"/>
                    </w:rPr>
                  </w:pPr>
                  <w:r w:rsidRPr="00AF723F">
                    <w:rPr>
                      <w:b/>
                      <w:color w:val="00B050"/>
                      <w:sz w:val="22"/>
                      <w:szCs w:val="22"/>
                    </w:rPr>
                    <w:t>wci@workingchoices.</w:t>
                  </w:r>
                  <w:r w:rsidRPr="00AF723F">
                    <w:rPr>
                      <w:b/>
                      <w:color w:val="00B050"/>
                      <w:sz w:val="20"/>
                      <w:szCs w:val="20"/>
                    </w:rPr>
                    <w:t>net</w:t>
                  </w:r>
                </w:p>
                <w:p w:rsidR="003A7791" w:rsidRPr="00AF723F" w:rsidRDefault="00F302D1" w:rsidP="00C16F70">
                  <w:pPr>
                    <w:jc w:val="center"/>
                    <w:rPr>
                      <w:rStyle w:val="Hyperlink"/>
                      <w:rFonts w:ascii="Arial" w:hAnsi="Arial" w:cs="Arial"/>
                      <w:sz w:val="15"/>
                      <w:szCs w:val="14"/>
                    </w:rPr>
                  </w:pPr>
                  <w:hyperlink r:id="rId11" w:history="1">
                    <w:r w:rsidR="003A7791" w:rsidRPr="00AF723F">
                      <w:rPr>
                        <w:rStyle w:val="Hyperlink"/>
                        <w:rFonts w:ascii="Arial" w:hAnsi="Arial" w:cs="Arial"/>
                        <w:b/>
                        <w:color w:val="00B050"/>
                        <w:sz w:val="22"/>
                        <w:szCs w:val="22"/>
                      </w:rPr>
                      <w:t>www.workingchoices.</w:t>
                    </w:r>
                    <w:r w:rsidR="003A7791" w:rsidRPr="00AF723F">
                      <w:rPr>
                        <w:rStyle w:val="Hyperlink"/>
                        <w:rFonts w:ascii="Arial" w:hAnsi="Arial" w:cs="Arial"/>
                        <w:b/>
                        <w:color w:val="00B050"/>
                        <w:sz w:val="20"/>
                        <w:szCs w:val="20"/>
                      </w:rPr>
                      <w:t>net</w:t>
                    </w:r>
                  </w:hyperlink>
                </w:p>
                <w:p w:rsidR="003A7791" w:rsidRDefault="003A7791" w:rsidP="00C16F70">
                  <w:pPr>
                    <w:jc w:val="center"/>
                    <w:rPr>
                      <w:rFonts w:ascii="Arial" w:hAnsi="Arial" w:cs="Arial"/>
                      <w:b/>
                      <w:color w:val="000000"/>
                      <w:sz w:val="20"/>
                      <w:szCs w:val="20"/>
                    </w:rPr>
                  </w:pPr>
                  <w:r>
                    <w:rPr>
                      <w:rFonts w:ascii="Arial" w:hAnsi="Arial" w:cs="Arial"/>
                      <w:b/>
                      <w:color w:val="000000"/>
                      <w:sz w:val="20"/>
                      <w:szCs w:val="20"/>
                    </w:rPr>
                    <w:t>1611 116</w:t>
                  </w:r>
                  <w:r w:rsidRPr="00927209">
                    <w:rPr>
                      <w:rFonts w:ascii="Arial" w:hAnsi="Arial" w:cs="Arial"/>
                      <w:b/>
                      <w:color w:val="000000"/>
                      <w:sz w:val="20"/>
                      <w:szCs w:val="20"/>
                      <w:vertAlign w:val="superscript"/>
                    </w:rPr>
                    <w:t>th</w:t>
                  </w:r>
                  <w:r>
                    <w:rPr>
                      <w:rFonts w:ascii="Arial" w:hAnsi="Arial" w:cs="Arial"/>
                      <w:b/>
                      <w:color w:val="000000"/>
                      <w:sz w:val="20"/>
                      <w:szCs w:val="20"/>
                    </w:rPr>
                    <w:t xml:space="preserve"> AVE NE Ste. 101</w:t>
                  </w:r>
                </w:p>
                <w:p w:rsidR="003A7791" w:rsidRPr="00541077" w:rsidRDefault="003A7791" w:rsidP="00C16F70">
                  <w:pPr>
                    <w:jc w:val="center"/>
                    <w:rPr>
                      <w:rFonts w:ascii="Arial" w:hAnsi="Arial" w:cs="Arial"/>
                      <w:b/>
                      <w:color w:val="000000"/>
                      <w:sz w:val="20"/>
                      <w:szCs w:val="20"/>
                    </w:rPr>
                  </w:pPr>
                  <w:r>
                    <w:rPr>
                      <w:rFonts w:ascii="Arial" w:hAnsi="Arial" w:cs="Arial"/>
                      <w:b/>
                      <w:color w:val="000000"/>
                      <w:sz w:val="20"/>
                      <w:szCs w:val="20"/>
                    </w:rPr>
                    <w:t>Bellevue, WA 98004</w:t>
                  </w:r>
                </w:p>
                <w:p w:rsidR="003A7791" w:rsidRPr="00541077" w:rsidRDefault="003A7791" w:rsidP="00C16F70">
                  <w:pPr>
                    <w:jc w:val="center"/>
                    <w:rPr>
                      <w:rFonts w:ascii="Arial" w:hAnsi="Arial" w:cs="Arial"/>
                      <w:b/>
                      <w:color w:val="000000"/>
                    </w:rPr>
                  </w:pPr>
                </w:p>
              </w:txbxContent>
            </v:textbox>
          </v:shape>
        </w:pict>
      </w:r>
      <w:r w:rsidRPr="00F302D1">
        <w:rPr>
          <w:noProof/>
          <w:szCs w:val="20"/>
        </w:rPr>
        <w:pict>
          <v:shape id="Text Box 10" o:spid="_x0000_s1033" type="#_x0000_t202" style="position:absolute;margin-left:82.35pt;margin-top:113.2pt;width:149.65pt;height:16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bAsw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" filled="f" stroked="f">
            <v:textbox inset="0,0,0,0">
              <w:txbxContent>
                <w:p w:rsidR="003A7791" w:rsidRPr="00810D7C" w:rsidRDefault="003A7791" w:rsidP="008104C1">
                  <w:pPr>
                    <w:rPr>
                      <w:rFonts w:ascii="Arial" w:hAnsi="Arial" w:cs="Arial"/>
                      <w:color w:val="FF4F00"/>
                      <w:sz w:val="44"/>
                    </w:rPr>
                  </w:pPr>
                </w:p>
              </w:txbxContent>
            </v:textbox>
          </v:shape>
        </w:pict>
      </w:r>
      <w:r w:rsidR="00C16F70" w:rsidRPr="00082B06">
        <w:rPr>
          <w:rFonts w:ascii="Constantia" w:hAnsi="Constantia"/>
          <w:sz w:val="28"/>
          <w:szCs w:val="28"/>
        </w:rPr>
        <w:tab/>
      </w:r>
      <w:r w:rsidR="00C16F70" w:rsidRPr="00082B06">
        <w:rPr>
          <w:rFonts w:ascii="Constantia" w:hAnsi="Constantia"/>
          <w:sz w:val="28"/>
          <w:szCs w:val="28"/>
        </w:rPr>
        <w:tab/>
      </w:r>
      <w:r w:rsidR="00C16F70" w:rsidRPr="00082B06">
        <w:rPr>
          <w:rFonts w:ascii="Constantia" w:hAnsi="Constantia"/>
          <w:sz w:val="28"/>
          <w:szCs w:val="28"/>
        </w:rPr>
        <w:tab/>
      </w:r>
      <w:r w:rsidR="00C16F70" w:rsidRPr="00082B06">
        <w:rPr>
          <w:rFonts w:ascii="Constantia" w:hAnsi="Constantia"/>
          <w:sz w:val="28"/>
          <w:szCs w:val="28"/>
        </w:rPr>
        <w:tab/>
      </w:r>
      <w:r w:rsidR="00C16F70" w:rsidRPr="00082B06">
        <w:rPr>
          <w:rFonts w:ascii="Constantia" w:hAnsi="Constantia"/>
          <w:sz w:val="28"/>
          <w:szCs w:val="28"/>
        </w:rPr>
        <w:tab/>
      </w:r>
      <w:r w:rsidR="00C16F70" w:rsidRPr="00082B06">
        <w:rPr>
          <w:rFonts w:ascii="Constantia" w:hAnsi="Constantia"/>
          <w:sz w:val="28"/>
          <w:szCs w:val="28"/>
        </w:rPr>
        <w:tab/>
      </w:r>
      <w:r w:rsidR="00C16F70" w:rsidRPr="00082B06">
        <w:rPr>
          <w:rFonts w:ascii="Constantia" w:hAnsi="Constantia"/>
          <w:sz w:val="28"/>
          <w:szCs w:val="28"/>
        </w:rPr>
        <w:tab/>
      </w:r>
      <w:r w:rsidR="00C16F70" w:rsidRPr="00082B06">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t xml:space="preserve">       </w:t>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C16F70" w:rsidRPr="00AF723F">
        <w:rPr>
          <w:rFonts w:ascii="Constantia" w:hAnsi="Constantia"/>
          <w:sz w:val="28"/>
          <w:szCs w:val="28"/>
        </w:rPr>
        <w:tab/>
      </w:r>
      <w:r w:rsidR="008104C1" w:rsidRPr="00AF723F">
        <w:rPr>
          <w:rFonts w:ascii="Constantia" w:hAnsi="Constantia"/>
          <w:sz w:val="28"/>
          <w:szCs w:val="28"/>
        </w:rPr>
        <w:br w:type="page"/>
      </w:r>
      <w:r>
        <w:rPr>
          <w:rFonts w:ascii="Constantia" w:hAnsi="Constantia"/>
          <w:noProof/>
          <w:sz w:val="28"/>
          <w:szCs w:val="28"/>
        </w:rPr>
        <w:pict>
          <v:shape id="Text Box 17" o:spid="_x0000_s1034" type="#_x0000_t202" style="position:absolute;margin-left:195.5pt;margin-top:315.55pt;width:225pt;height:18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" fillcolor="white [3201]" strokecolor="#95b3d7 [1940]" strokeweight="1pt">
            <v:fill color2="#b8cce4 [1300]" focus="100%" type="gradient"/>
            <v:shadow on="t" color="#243f60 [1604]" opacity=".5" offset="1pt"/>
            <v:textbox inset="0,0,0,0">
              <w:txbxContent>
                <w:p w:rsidR="003A7791" w:rsidRPr="00CC3086" w:rsidRDefault="003A7791" w:rsidP="0096036C">
                  <w:pPr>
                    <w:pStyle w:val="SUBHEAD"/>
                    <w:spacing w:after="0" w:line="360" w:lineRule="auto"/>
                    <w:jc w:val="center"/>
                    <w:rPr>
                      <w:rFonts w:ascii="Times New Roman" w:hAnsi="Times New Roman" w:cs="Times New Roman"/>
                      <w:color w:val="00B050"/>
                      <w:sz w:val="32"/>
                      <w:szCs w:val="32"/>
                      <w:u w:val="single"/>
                    </w:rPr>
                  </w:pPr>
                  <w:r w:rsidRPr="00CC3086">
                    <w:rPr>
                      <w:rFonts w:ascii="Times New Roman" w:hAnsi="Times New Roman" w:cs="Times New Roman"/>
                      <w:color w:val="00B050"/>
                      <w:sz w:val="32"/>
                      <w:szCs w:val="32"/>
                      <w:u w:val="single"/>
                    </w:rPr>
                    <w:t>Making a P</w:t>
                  </w:r>
                  <w:r w:rsidR="005D0550">
                    <w:rPr>
                      <w:rFonts w:ascii="Times New Roman" w:hAnsi="Times New Roman" w:cs="Times New Roman"/>
                      <w:color w:val="00B050"/>
                      <w:sz w:val="32"/>
                      <w:szCs w:val="32"/>
                      <w:u w:val="single"/>
                    </w:rPr>
                    <w:t>PP</w:t>
                  </w:r>
                  <w:r w:rsidRPr="00CC3086">
                    <w:rPr>
                      <w:rFonts w:ascii="Times New Roman" w:hAnsi="Times New Roman" w:cs="Times New Roman"/>
                      <w:color w:val="00B050"/>
                      <w:sz w:val="32"/>
                      <w:szCs w:val="32"/>
                      <w:u w:val="single"/>
                    </w:rPr>
                    <w:t xml:space="preserve"> Referral</w:t>
                  </w:r>
                </w:p>
                <w:p w:rsidR="003A7791" w:rsidRPr="00B529EF" w:rsidRDefault="005D0550" w:rsidP="0096036C">
                  <w:pPr>
                    <w:pStyle w:val="HEADLINE"/>
                    <w:spacing w:after="0" w:line="360" w:lineRule="auto"/>
                    <w:rPr>
                      <w:b w:val="0"/>
                      <w:color w:val="auto"/>
                      <w:sz w:val="24"/>
                    </w:rPr>
                  </w:pPr>
                  <w:r w:rsidRPr="008D18E9">
                    <w:rPr>
                      <w:color w:val="auto"/>
                      <w:sz w:val="24"/>
                    </w:rPr>
                    <w:t>Triple P</w:t>
                  </w:r>
                  <w:r w:rsidR="003A7791" w:rsidRPr="00B529EF">
                    <w:rPr>
                      <w:b w:val="0"/>
                      <w:color w:val="auto"/>
                      <w:sz w:val="24"/>
                    </w:rPr>
                    <w:t xml:space="preserve"> services are referred by DSHS </w:t>
                  </w:r>
                </w:p>
                <w:p w:rsidR="003A7791" w:rsidRPr="00B529EF" w:rsidRDefault="003A7791" w:rsidP="0096036C">
                  <w:pPr>
                    <w:pStyle w:val="HEADLINE"/>
                    <w:spacing w:after="0" w:line="360" w:lineRule="auto"/>
                    <w:rPr>
                      <w:b w:val="0"/>
                      <w:color w:val="auto"/>
                      <w:sz w:val="24"/>
                    </w:rPr>
                  </w:pPr>
                  <w:r w:rsidRPr="00B529EF">
                    <w:rPr>
                      <w:b w:val="0"/>
                      <w:color w:val="auto"/>
                      <w:sz w:val="24"/>
                    </w:rPr>
                    <w:t xml:space="preserve">Social Workers directly to </w:t>
                  </w:r>
                </w:p>
                <w:p w:rsidR="004A09D7" w:rsidRDefault="003A7791" w:rsidP="0096036C">
                  <w:pPr>
                    <w:pStyle w:val="HEADLINE"/>
                    <w:spacing w:after="0" w:line="360" w:lineRule="auto"/>
                    <w:rPr>
                      <w:b w:val="0"/>
                      <w:color w:val="auto"/>
                      <w:sz w:val="24"/>
                    </w:rPr>
                  </w:pPr>
                  <w:r w:rsidRPr="00B529EF">
                    <w:rPr>
                      <w:b w:val="0"/>
                      <w:color w:val="auto"/>
                      <w:sz w:val="24"/>
                    </w:rPr>
                    <w:t xml:space="preserve">Working Choices, Inc. using a </w:t>
                  </w:r>
                  <w:r w:rsidR="008D18E9">
                    <w:rPr>
                      <w:b w:val="0"/>
                      <w:color w:val="auto"/>
                      <w:sz w:val="24"/>
                    </w:rPr>
                    <w:t xml:space="preserve">specific </w:t>
                  </w:r>
                  <w:r w:rsidR="008D18E9" w:rsidRPr="00B40ADB">
                    <w:rPr>
                      <w:b w:val="0"/>
                      <w:i/>
                      <w:color w:val="auto"/>
                      <w:sz w:val="24"/>
                    </w:rPr>
                    <w:t>FPS Triple P Enhanced</w:t>
                  </w:r>
                  <w:r w:rsidR="008D18E9">
                    <w:rPr>
                      <w:b w:val="0"/>
                      <w:color w:val="auto"/>
                      <w:sz w:val="24"/>
                    </w:rPr>
                    <w:t xml:space="preserve"> </w:t>
                  </w:r>
                  <w:r w:rsidRPr="00B529EF">
                    <w:rPr>
                      <w:b w:val="0"/>
                      <w:color w:val="auto"/>
                      <w:sz w:val="24"/>
                    </w:rPr>
                    <w:t>referral form</w:t>
                  </w:r>
                  <w:r w:rsidR="004A09D7">
                    <w:rPr>
                      <w:b w:val="0"/>
                      <w:color w:val="auto"/>
                      <w:sz w:val="24"/>
                    </w:rPr>
                    <w:t>.  P</w:t>
                  </w:r>
                  <w:r w:rsidR="008D18E9">
                    <w:rPr>
                      <w:b w:val="0"/>
                      <w:color w:val="auto"/>
                      <w:sz w:val="24"/>
                    </w:rPr>
                    <w:t xml:space="preserve">lease feel free to download from our web </w:t>
                  </w:r>
                  <w:bookmarkStart w:id="0" w:name="_GoBack"/>
                  <w:bookmarkEnd w:id="0"/>
                  <w:r w:rsidR="008D18E9">
                    <w:rPr>
                      <w:b w:val="0"/>
                      <w:color w:val="auto"/>
                      <w:sz w:val="24"/>
                    </w:rPr>
                    <w:t xml:space="preserve">site at </w:t>
                  </w:r>
                </w:p>
                <w:p w:rsidR="003A7791" w:rsidRPr="004A09D7" w:rsidRDefault="008D18E9" w:rsidP="0096036C">
                  <w:pPr>
                    <w:pStyle w:val="HEADLINE"/>
                    <w:spacing w:after="0" w:line="360" w:lineRule="auto"/>
                    <w:rPr>
                      <w:b w:val="0"/>
                      <w:color w:val="00B050"/>
                      <w:sz w:val="28"/>
                      <w:szCs w:val="28"/>
                    </w:rPr>
                  </w:pPr>
                  <w:r w:rsidRPr="004A09D7">
                    <w:rPr>
                      <w:color w:val="00B050"/>
                      <w:sz w:val="28"/>
                      <w:szCs w:val="28"/>
                    </w:rPr>
                    <w:t>www.workingchoices.net</w:t>
                  </w:r>
                </w:p>
                <w:p w:rsidR="003A7791" w:rsidRPr="00315288" w:rsidRDefault="003A7791" w:rsidP="008104C1">
                  <w:pPr>
                    <w:pStyle w:val="PhotoHolder"/>
                    <w:rPr>
                      <w:rFonts w:ascii="Arabic Typesetting" w:hAnsi="Arabic Typesetting" w:cs="Arabic Typesetting"/>
                    </w:rPr>
                  </w:pPr>
                </w:p>
              </w:txbxContent>
            </v:textbox>
          </v:shape>
        </w:pict>
      </w:r>
      <w:r>
        <w:rPr>
          <w:rFonts w:ascii="Constantia" w:hAnsi="Constantia"/>
          <w:noProof/>
          <w:sz w:val="28"/>
          <w:szCs w:val="28"/>
        </w:rPr>
        <w:pict>
          <v:shape id="Text Box 16" o:spid="_x0000_s1035" type="#_x0000_t202" style="position:absolute;margin-left:195.45pt;margin-top:-1in;width:225pt;height:38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" fillcolor="white [3201]" strokecolor="black [3200]" strokeweight="2pt">
            <v:textbox>
              <w:txbxContent/>
            </v:textbox>
            <w10:wrap type="square"/>
          </v:shape>
        </w:pict>
      </w:r>
      <w:r>
        <w:rPr>
          <w:rFonts w:ascii="Constantia" w:hAnsi="Constantia"/>
          <w:noProof/>
          <w:sz w:val="28"/>
          <w:szCs w:val="28"/>
        </w:rPr>
        <w:pict>
          <v:shape id="Text Box 15" o:spid="_x0000_s1036" type="#_x0000_t202" style="position:absolute;margin-left:-65.6pt;margin-top:36.3pt;width:218.25pt;height:48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Brug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" filled="f" stroked="f">
            <v:textbox style="mso-next-textbox:#Text Box 16">
              <w:txbxContent>
                <w:p w:rsidR="003A7791" w:rsidRPr="00F9571D" w:rsidRDefault="003A7791" w:rsidP="0014562F">
                  <w:pPr>
                    <w:pStyle w:val="HEADLINE"/>
                    <w:spacing w:line="240" w:lineRule="auto"/>
                    <w:rPr>
                      <w:color w:val="00B050"/>
                      <w:szCs w:val="32"/>
                    </w:rPr>
                  </w:pPr>
                  <w:r w:rsidRPr="00F9571D">
                    <w:rPr>
                      <w:color w:val="00B050"/>
                      <w:szCs w:val="32"/>
                    </w:rPr>
                    <w:t>What is P</w:t>
                  </w:r>
                  <w:r w:rsidR="004856A9">
                    <w:rPr>
                      <w:color w:val="00B050"/>
                      <w:szCs w:val="32"/>
                    </w:rPr>
                    <w:t>PP</w:t>
                  </w:r>
                  <w:r w:rsidRPr="00F9571D">
                    <w:rPr>
                      <w:color w:val="00B050"/>
                      <w:szCs w:val="32"/>
                    </w:rPr>
                    <w:t>?</w:t>
                  </w:r>
                </w:p>
                <w:p w:rsidR="004856A9" w:rsidRPr="004856A9" w:rsidRDefault="004856A9" w:rsidP="0014562F">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sidRPr="004856A9">
                    <w:rPr>
                      <w:sz w:val="22"/>
                      <w:szCs w:val="22"/>
                    </w:rPr>
                    <w:t>Positive Parenting Program or PPP</w:t>
                  </w:r>
                  <w:r w:rsidR="003A7791" w:rsidRPr="004856A9">
                    <w:rPr>
                      <w:sz w:val="22"/>
                      <w:szCs w:val="22"/>
                    </w:rPr>
                    <w:t xml:space="preserve"> is </w:t>
                  </w:r>
                  <w:r w:rsidR="00BE774D" w:rsidRPr="004856A9">
                    <w:rPr>
                      <w:sz w:val="22"/>
                      <w:szCs w:val="22"/>
                    </w:rPr>
                    <w:t xml:space="preserve">delivered to parents of children </w:t>
                  </w:r>
                  <w:r w:rsidR="00BE774D" w:rsidRPr="00150724">
                    <w:rPr>
                      <w:b/>
                      <w:sz w:val="22"/>
                      <w:szCs w:val="22"/>
                    </w:rPr>
                    <w:t>up to 12</w:t>
                  </w:r>
                  <w:r w:rsidR="00BE774D" w:rsidRPr="004856A9">
                    <w:rPr>
                      <w:sz w:val="22"/>
                      <w:szCs w:val="22"/>
                    </w:rPr>
                    <w:t xml:space="preserve"> years, with Teen Triple P for parents of </w:t>
                  </w:r>
                  <w:r w:rsidR="00BE774D" w:rsidRPr="00150724">
                    <w:rPr>
                      <w:b/>
                      <w:sz w:val="22"/>
                      <w:szCs w:val="22"/>
                    </w:rPr>
                    <w:t>12 to 16</w:t>
                  </w:r>
                  <w:r w:rsidR="00BE774D" w:rsidRPr="004856A9">
                    <w:rPr>
                      <w:sz w:val="22"/>
                      <w:szCs w:val="22"/>
                    </w:rPr>
                    <w:t xml:space="preserve"> year olds</w:t>
                  </w:r>
                  <w:r w:rsidR="00BE774D">
                    <w:rPr>
                      <w:sz w:val="22"/>
                      <w:szCs w:val="22"/>
                    </w:rPr>
                    <w:t>.</w:t>
                  </w:r>
                </w:p>
                <w:p w:rsidR="003A7791" w:rsidRDefault="003A7791" w:rsidP="0014562F">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sidRPr="004856A9">
                    <w:rPr>
                      <w:sz w:val="22"/>
                      <w:szCs w:val="22"/>
                    </w:rPr>
                    <w:t>Working Choices, Inc. delivers P</w:t>
                  </w:r>
                  <w:r w:rsidR="00BE774D">
                    <w:rPr>
                      <w:sz w:val="22"/>
                      <w:szCs w:val="22"/>
                    </w:rPr>
                    <w:t>PP</w:t>
                  </w:r>
                  <w:r w:rsidRPr="004856A9">
                    <w:rPr>
                      <w:sz w:val="22"/>
                      <w:szCs w:val="22"/>
                    </w:rPr>
                    <w:t xml:space="preserve"> in the </w:t>
                  </w:r>
                  <w:r w:rsidRPr="004856A9">
                    <w:rPr>
                      <w:b/>
                      <w:i/>
                      <w:sz w:val="22"/>
                      <w:szCs w:val="22"/>
                    </w:rPr>
                    <w:t>family home</w:t>
                  </w:r>
                  <w:r w:rsidR="00496750" w:rsidRPr="00496750">
                    <w:rPr>
                      <w:i/>
                      <w:sz w:val="22"/>
                      <w:szCs w:val="22"/>
                    </w:rPr>
                    <w:t>.</w:t>
                  </w:r>
                  <w:r w:rsidR="004856A9" w:rsidRPr="004856A9">
                    <w:rPr>
                      <w:sz w:val="22"/>
                      <w:szCs w:val="22"/>
                    </w:rPr>
                    <w:t xml:space="preserve"> </w:t>
                  </w:r>
                </w:p>
                <w:p w:rsidR="004856A9" w:rsidRPr="00BE774D" w:rsidRDefault="00BE774D" w:rsidP="0014562F">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sidRPr="00BE774D">
                    <w:rPr>
                      <w:sz w:val="22"/>
                      <w:szCs w:val="22"/>
                    </w:rPr>
                    <w:t>PPP p</w:t>
                  </w:r>
                  <w:r w:rsidR="004856A9" w:rsidRPr="00BE774D">
                    <w:rPr>
                      <w:sz w:val="22"/>
                      <w:szCs w:val="22"/>
                    </w:rPr>
                    <w:t>ut</w:t>
                  </w:r>
                  <w:r w:rsidRPr="00BE774D">
                    <w:rPr>
                      <w:sz w:val="22"/>
                      <w:szCs w:val="22"/>
                    </w:rPr>
                    <w:t>s</w:t>
                  </w:r>
                  <w:r w:rsidR="004856A9" w:rsidRPr="00BE774D">
                    <w:rPr>
                      <w:sz w:val="22"/>
                      <w:szCs w:val="22"/>
                    </w:rPr>
                    <w:t xml:space="preserve"> evidence-based parenting into the h</w:t>
                  </w:r>
                  <w:r w:rsidRPr="00BE774D">
                    <w:rPr>
                      <w:sz w:val="22"/>
                      <w:szCs w:val="22"/>
                    </w:rPr>
                    <w:t>ands of parents and</w:t>
                  </w:r>
                  <w:r>
                    <w:rPr>
                      <w:sz w:val="22"/>
                      <w:szCs w:val="22"/>
                    </w:rPr>
                    <w:t xml:space="preserve"> n</w:t>
                  </w:r>
                  <w:r w:rsidR="004856A9" w:rsidRPr="00BE774D">
                    <w:rPr>
                      <w:sz w:val="22"/>
                      <w:szCs w:val="22"/>
                    </w:rPr>
                    <w:t>ormalize</w:t>
                  </w:r>
                  <w:r>
                    <w:rPr>
                      <w:sz w:val="22"/>
                      <w:szCs w:val="22"/>
                    </w:rPr>
                    <w:t>s</w:t>
                  </w:r>
                  <w:r w:rsidR="004856A9" w:rsidRPr="00BE774D">
                    <w:rPr>
                      <w:sz w:val="22"/>
                      <w:szCs w:val="22"/>
                    </w:rPr>
                    <w:t xml:space="preserve"> the concept of parenting programs so parents feel comfortable asking for help</w:t>
                  </w:r>
                  <w:r>
                    <w:rPr>
                      <w:sz w:val="22"/>
                      <w:szCs w:val="22"/>
                    </w:rPr>
                    <w:t>.</w:t>
                  </w:r>
                </w:p>
                <w:p w:rsidR="004856A9" w:rsidRDefault="00BE774D" w:rsidP="0014562F">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Pr>
                      <w:sz w:val="22"/>
                      <w:szCs w:val="22"/>
                    </w:rPr>
                    <w:t>PPP aims to d</w:t>
                  </w:r>
                  <w:r w:rsidR="004856A9" w:rsidRPr="004856A9">
                    <w:rPr>
                      <w:sz w:val="22"/>
                      <w:szCs w:val="22"/>
                    </w:rPr>
                    <w:t>eliver the exact amount of support a parent needs</w:t>
                  </w:r>
                  <w:r>
                    <w:rPr>
                      <w:sz w:val="22"/>
                      <w:szCs w:val="22"/>
                    </w:rPr>
                    <w:t xml:space="preserve">, </w:t>
                  </w:r>
                  <w:r w:rsidR="004856A9" w:rsidRPr="004856A9">
                    <w:rPr>
                      <w:sz w:val="22"/>
                      <w:szCs w:val="22"/>
                    </w:rPr>
                    <w:t>enough but not too much</w:t>
                  </w:r>
                  <w:r>
                    <w:rPr>
                      <w:sz w:val="22"/>
                      <w:szCs w:val="22"/>
                    </w:rPr>
                    <w:t>.</w:t>
                  </w:r>
                </w:p>
                <w:p w:rsidR="00150724" w:rsidRPr="004856A9" w:rsidRDefault="00150724" w:rsidP="0014562F">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Pr>
                      <w:sz w:val="22"/>
                      <w:szCs w:val="22"/>
                    </w:rPr>
                    <w:t>The majority PPPs parenting strategies focus on developing positive relationships, attitudes and conduct.</w:t>
                  </w:r>
                </w:p>
                <w:p w:rsidR="004856A9" w:rsidRPr="004856A9" w:rsidRDefault="00BE774D" w:rsidP="0014562F">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Pr>
                      <w:sz w:val="22"/>
                      <w:szCs w:val="22"/>
                    </w:rPr>
                    <w:t>PPP g</w:t>
                  </w:r>
                  <w:r w:rsidR="004856A9" w:rsidRPr="004856A9">
                    <w:rPr>
                      <w:sz w:val="22"/>
                      <w:szCs w:val="22"/>
                    </w:rPr>
                    <w:t>ive</w:t>
                  </w:r>
                  <w:r>
                    <w:rPr>
                      <w:sz w:val="22"/>
                      <w:szCs w:val="22"/>
                    </w:rPr>
                    <w:t>s</w:t>
                  </w:r>
                  <w:r w:rsidR="004856A9" w:rsidRPr="004856A9">
                    <w:rPr>
                      <w:sz w:val="22"/>
                      <w:szCs w:val="22"/>
                    </w:rPr>
                    <w:t xml:space="preserve"> parents the confidence and skills to be self-sufficient </w:t>
                  </w:r>
                  <w:r>
                    <w:rPr>
                      <w:sz w:val="22"/>
                      <w:szCs w:val="22"/>
                    </w:rPr>
                    <w:t>and</w:t>
                  </w:r>
                  <w:r w:rsidR="004856A9" w:rsidRPr="004856A9">
                    <w:rPr>
                      <w:sz w:val="22"/>
                      <w:szCs w:val="22"/>
                    </w:rPr>
                    <w:t xml:space="preserve"> to manage problems independently</w:t>
                  </w:r>
                  <w:r>
                    <w:rPr>
                      <w:sz w:val="22"/>
                      <w:szCs w:val="22"/>
                    </w:rPr>
                    <w:t>.</w:t>
                  </w:r>
                </w:p>
                <w:p w:rsidR="004856A9" w:rsidRDefault="004856A9" w:rsidP="0014562F">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sidRPr="004856A9">
                    <w:rPr>
                      <w:sz w:val="22"/>
                      <w:szCs w:val="22"/>
                    </w:rPr>
                    <w:t>P</w:t>
                  </w:r>
                  <w:r w:rsidR="00BE774D">
                    <w:rPr>
                      <w:sz w:val="22"/>
                      <w:szCs w:val="22"/>
                    </w:rPr>
                    <w:t xml:space="preserve">PP </w:t>
                  </w:r>
                  <w:r w:rsidR="0014562F">
                    <w:rPr>
                      <w:sz w:val="22"/>
                      <w:szCs w:val="22"/>
                    </w:rPr>
                    <w:t xml:space="preserve">serves </w:t>
                  </w:r>
                  <w:r w:rsidR="00BE774D">
                    <w:rPr>
                      <w:sz w:val="22"/>
                      <w:szCs w:val="22"/>
                    </w:rPr>
                    <w:t xml:space="preserve">as an </w:t>
                  </w:r>
                  <w:r w:rsidRPr="004856A9">
                    <w:rPr>
                      <w:sz w:val="22"/>
                      <w:szCs w:val="22"/>
                    </w:rPr>
                    <w:t>early intervention to prevent child abuse, mental illness and anti-social behav</w:t>
                  </w:r>
                  <w:r>
                    <w:rPr>
                      <w:sz w:val="22"/>
                      <w:szCs w:val="22"/>
                    </w:rPr>
                    <w:t>io</w:t>
                  </w:r>
                  <w:r w:rsidRPr="004856A9">
                    <w:rPr>
                      <w:sz w:val="22"/>
                      <w:szCs w:val="22"/>
                    </w:rPr>
                    <w:t>r.</w:t>
                  </w:r>
                </w:p>
                <w:p w:rsidR="00150724" w:rsidRDefault="00150724" w:rsidP="0014562F">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Pr>
                      <w:sz w:val="22"/>
                      <w:szCs w:val="22"/>
                    </w:rPr>
                    <w:t xml:space="preserve">PPP aims to prevent problems in the family, school and community before they arise and to create family environments that encourage children to realize their potential. </w:t>
                  </w:r>
                </w:p>
                <w:p w:rsidR="00150724" w:rsidRDefault="008D18E9" w:rsidP="00150724">
                  <w:pPr>
                    <w:numPr>
                      <w:ilvl w:val="0"/>
                      <w:numId w:val="16"/>
                    </w:numPr>
                    <w:pBdr>
                      <w:top w:val="thinThickSmallGap" w:sz="24" w:space="10" w:color="auto"/>
                      <w:left w:val="thinThickSmallGap" w:sz="24" w:space="4" w:color="auto"/>
                      <w:bottom w:val="thickThinSmallGap" w:sz="24" w:space="5" w:color="auto"/>
                      <w:right w:val="thickThinSmallGap" w:sz="24" w:space="4" w:color="auto"/>
                    </w:pBdr>
                    <w:autoSpaceDE w:val="0"/>
                    <w:autoSpaceDN w:val="0"/>
                    <w:adjustRightInd w:val="0"/>
                    <w:ind w:left="360"/>
                    <w:rPr>
                      <w:sz w:val="22"/>
                      <w:szCs w:val="22"/>
                    </w:rPr>
                  </w:pPr>
                  <w:r>
                    <w:rPr>
                      <w:sz w:val="22"/>
                      <w:szCs w:val="22"/>
                    </w:rPr>
                    <w:t>T</w:t>
                  </w:r>
                  <w:r w:rsidR="00150724" w:rsidRPr="004856A9">
                    <w:rPr>
                      <w:sz w:val="22"/>
                      <w:szCs w:val="22"/>
                    </w:rPr>
                    <w:t>riple P</w:t>
                  </w:r>
                  <w:r>
                    <w:rPr>
                      <w:sz w:val="22"/>
                      <w:szCs w:val="22"/>
                    </w:rPr>
                    <w:t xml:space="preserve">, </w:t>
                  </w:r>
                  <w:r w:rsidR="00150724" w:rsidRPr="004856A9">
                    <w:rPr>
                      <w:sz w:val="22"/>
                      <w:szCs w:val="22"/>
                    </w:rPr>
                    <w:t xml:space="preserve">Positive Parenting Program </w:t>
                  </w:r>
                  <w:r w:rsidR="00150724" w:rsidRPr="00150724">
                    <w:rPr>
                      <w:sz w:val="12"/>
                      <w:szCs w:val="12"/>
                    </w:rPr>
                    <w:t>®</w:t>
                  </w:r>
                  <w:r w:rsidR="00150724" w:rsidRPr="004856A9">
                    <w:rPr>
                      <w:sz w:val="22"/>
                      <w:szCs w:val="22"/>
                    </w:rPr>
                    <w:t xml:space="preserve"> is a parenting and family support system designed to prevent</w:t>
                  </w:r>
                  <w:r w:rsidR="00150724">
                    <w:rPr>
                      <w:sz w:val="22"/>
                      <w:szCs w:val="22"/>
                    </w:rPr>
                    <w:t xml:space="preserve">, </w:t>
                  </w:r>
                  <w:r w:rsidR="00150724" w:rsidRPr="004856A9">
                    <w:rPr>
                      <w:sz w:val="22"/>
                      <w:szCs w:val="22"/>
                    </w:rPr>
                    <w:t>as well as treat</w:t>
                  </w:r>
                  <w:r w:rsidR="00150724">
                    <w:rPr>
                      <w:sz w:val="22"/>
                      <w:szCs w:val="22"/>
                    </w:rPr>
                    <w:t xml:space="preserve">, </w:t>
                  </w:r>
                  <w:r w:rsidR="00150724" w:rsidRPr="004856A9">
                    <w:rPr>
                      <w:sz w:val="22"/>
                      <w:szCs w:val="22"/>
                    </w:rPr>
                    <w:t>behavi</w:t>
                  </w:r>
                  <w:r w:rsidR="00150724">
                    <w:rPr>
                      <w:sz w:val="22"/>
                      <w:szCs w:val="22"/>
                    </w:rPr>
                    <w:t>o</w:t>
                  </w:r>
                  <w:r w:rsidR="00150724" w:rsidRPr="004856A9">
                    <w:rPr>
                      <w:sz w:val="22"/>
                      <w:szCs w:val="22"/>
                    </w:rPr>
                    <w:t xml:space="preserve">ral and emotional problems in children and teenagers. </w:t>
                  </w:r>
                </w:p>
                <w:p w:rsidR="003A7791" w:rsidRPr="0096036C" w:rsidRDefault="00150724" w:rsidP="0096036C">
                  <w:pPr>
                    <w:pStyle w:val="NoSpacing"/>
                    <w:ind w:left="720"/>
                    <w:jc w:val="center"/>
                    <w:rPr>
                      <w:rFonts w:ascii="Times New Roman" w:hAnsi="Times New Roman"/>
                      <w:b/>
                      <w:color w:val="00B050"/>
                      <w:sz w:val="36"/>
                      <w:szCs w:val="36"/>
                    </w:rPr>
                  </w:pPr>
                  <w:r w:rsidRPr="0096036C">
                    <w:rPr>
                      <w:rFonts w:ascii="Times New Roman" w:hAnsi="Times New Roman"/>
                      <w:b/>
                      <w:color w:val="00B050"/>
                      <w:sz w:val="36"/>
                      <w:szCs w:val="36"/>
                    </w:rPr>
                    <w:t>Working Choices, Inc.</w:t>
                  </w:r>
                </w:p>
                <w:p w:rsidR="003A7791" w:rsidRPr="0096036C" w:rsidRDefault="008D18E9" w:rsidP="0096036C">
                  <w:pPr>
                    <w:pStyle w:val="HEADLINE"/>
                    <w:rPr>
                      <w:color w:val="00B050"/>
                      <w:sz w:val="24"/>
                    </w:rPr>
                  </w:pPr>
                  <w:r w:rsidRPr="0096036C">
                    <w:rPr>
                      <w:color w:val="00B050"/>
                      <w:sz w:val="24"/>
                    </w:rPr>
                    <w:t>FPS Triple P Enhanced</w:t>
                  </w:r>
                </w:p>
                <w:p w:rsidR="00B40ADB" w:rsidRDefault="00B40ADB" w:rsidP="007A1EA8">
                  <w:pPr>
                    <w:pStyle w:val="HEADLINE"/>
                    <w:rPr>
                      <w:b w:val="0"/>
                      <w:color w:val="auto"/>
                      <w:sz w:val="24"/>
                    </w:rPr>
                  </w:pPr>
                  <w:r>
                    <w:rPr>
                      <w:b w:val="0"/>
                      <w:color w:val="auto"/>
                      <w:sz w:val="24"/>
                    </w:rPr>
                    <w:t>Upon PPP Certification, the experienced and trusted Working Choices, Inc. FPS counselors are able to provide an FPS intervention enhanced with the evidence based practice Triple P.</w:t>
                  </w:r>
                </w:p>
                <w:p w:rsidR="00B40ADB" w:rsidRDefault="00B40ADB" w:rsidP="007A1EA8">
                  <w:pPr>
                    <w:pStyle w:val="HEADLINE"/>
                    <w:rPr>
                      <w:b w:val="0"/>
                      <w:color w:val="auto"/>
                      <w:sz w:val="24"/>
                    </w:rPr>
                  </w:pPr>
                  <w:r>
                    <w:rPr>
                      <w:b w:val="0"/>
                      <w:color w:val="auto"/>
                      <w:sz w:val="24"/>
                    </w:rPr>
                    <w:t>This in-home intervention is appropriate for families with children ages newborn to 16.  It may be provided regardless of where the children are residing as the practice focuses on skill building with the parent.</w:t>
                  </w:r>
                </w:p>
                <w:p w:rsidR="00B40ADB" w:rsidRDefault="00B40ADB" w:rsidP="007A1EA8">
                  <w:pPr>
                    <w:pStyle w:val="HEADLINE"/>
                    <w:rPr>
                      <w:b w:val="0"/>
                      <w:color w:val="auto"/>
                      <w:sz w:val="24"/>
                    </w:rPr>
                  </w:pPr>
                  <w:r>
                    <w:rPr>
                      <w:b w:val="0"/>
                      <w:color w:val="auto"/>
                      <w:sz w:val="24"/>
                    </w:rPr>
                    <w:t xml:space="preserve">In addition to the 18 PPP sessions, FPS Triple P Enhanced allows for </w:t>
                  </w:r>
                  <w:r w:rsidR="0096036C">
                    <w:rPr>
                      <w:b w:val="0"/>
                      <w:color w:val="auto"/>
                      <w:sz w:val="24"/>
                    </w:rPr>
                    <w:t xml:space="preserve">a limited amount of </w:t>
                  </w:r>
                  <w:r>
                    <w:rPr>
                      <w:b w:val="0"/>
                      <w:color w:val="auto"/>
                      <w:sz w:val="24"/>
                    </w:rPr>
                    <w:t>other therapeutic and resources related needs of the family to be addressed.</w:t>
                  </w:r>
                </w:p>
                <w:p w:rsidR="00B40ADB" w:rsidRDefault="00B40ADB" w:rsidP="007A1EA8">
                  <w:pPr>
                    <w:pStyle w:val="HEADLINE"/>
                    <w:rPr>
                      <w:b w:val="0"/>
                      <w:color w:val="auto"/>
                      <w:sz w:val="24"/>
                    </w:rPr>
                  </w:pPr>
                  <w:r>
                    <w:rPr>
                      <w:b w:val="0"/>
                      <w:color w:val="auto"/>
                      <w:sz w:val="24"/>
                    </w:rPr>
                    <w:t>FPS Triple P Enhanced still allows the CA Social Worker to identify and approve the utilization of concrete funds</w:t>
                  </w:r>
                  <w:r w:rsidR="00496750">
                    <w:rPr>
                      <w:b w:val="0"/>
                      <w:color w:val="auto"/>
                      <w:sz w:val="24"/>
                    </w:rPr>
                    <w:t>,</w:t>
                  </w:r>
                  <w:r>
                    <w:rPr>
                      <w:b w:val="0"/>
                      <w:color w:val="auto"/>
                      <w:sz w:val="24"/>
                    </w:rPr>
                    <w:t xml:space="preserve"> if indicated</w:t>
                  </w:r>
                  <w:r w:rsidR="00496750">
                    <w:rPr>
                      <w:b w:val="0"/>
                      <w:color w:val="auto"/>
                      <w:sz w:val="24"/>
                    </w:rPr>
                    <w:t>,</w:t>
                  </w:r>
                  <w:r>
                    <w:rPr>
                      <w:b w:val="0"/>
                      <w:color w:val="auto"/>
                      <w:sz w:val="24"/>
                    </w:rPr>
                    <w:t xml:space="preserve"> to enhance safety and assist with goal completion.</w:t>
                  </w:r>
                </w:p>
                <w:p w:rsidR="00B40ADB" w:rsidRPr="001E7CB6" w:rsidRDefault="00B40ADB" w:rsidP="007A1EA8">
                  <w:pPr>
                    <w:pStyle w:val="HEADLINE"/>
                    <w:rPr>
                      <w:b w:val="0"/>
                      <w:color w:val="auto"/>
                      <w:sz w:val="24"/>
                    </w:rPr>
                  </w:pPr>
                </w:p>
              </w:txbxContent>
            </v:textbox>
          </v:shape>
        </w:pict>
      </w:r>
      <w:r>
        <w:rPr>
          <w:rFonts w:ascii="Constantia" w:hAnsi="Constantia"/>
          <w:noProof/>
          <w:sz w:val="28"/>
          <w:szCs w:val="28"/>
        </w:rPr>
        <w:pict>
          <v:shape id="Text Box 22" o:spid="_x0000_s1037" type="#_x0000_t202" style="position:absolute;margin-left:487.5pt;margin-top:355.35pt;width:171pt;height:15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" strokecolor="#4f81bd" strokeweight="5pt">
            <v:stroke linestyle="thickThin"/>
            <v:shadow color="#868686"/>
            <v:textbox>
              <w:txbxContent>
                <w:p w:rsidR="003A7791" w:rsidRPr="00541077" w:rsidRDefault="003A7791" w:rsidP="00810D7C">
                  <w:pPr>
                    <w:pStyle w:val="CallOuts"/>
                    <w:rPr>
                      <w:color w:val="000000"/>
                    </w:rPr>
                  </w:pPr>
                  <w:r w:rsidRPr="00F9571D">
                    <w:rPr>
                      <w:rFonts w:ascii="Times New Roman" w:hAnsi="Times New Roman"/>
                      <w:color w:val="00B050"/>
                      <w:sz w:val="30"/>
                      <w:szCs w:val="30"/>
                    </w:rPr>
                    <w:t>Working Choices, Inc.</w:t>
                  </w:r>
                  <w:r w:rsidRPr="00F9571D">
                    <w:rPr>
                      <w:rFonts w:ascii="Times New Roman" w:hAnsi="Times New Roman"/>
                      <w:color w:val="00B050"/>
                      <w:sz w:val="28"/>
                      <w:szCs w:val="28"/>
                    </w:rPr>
                    <w:t xml:space="preserve"> </w:t>
                  </w:r>
                  <w:r w:rsidRPr="00F9571D">
                    <w:rPr>
                      <w:rFonts w:ascii="Times New Roman" w:hAnsi="Times New Roman"/>
                      <w:color w:val="00B050"/>
                    </w:rPr>
                    <w:t xml:space="preserve"> </w:t>
                  </w:r>
                  <w:r w:rsidRPr="00541077">
                    <w:rPr>
                      <w:rFonts w:ascii="Times New Roman" w:hAnsi="Times New Roman"/>
                      <w:color w:val="000000"/>
                    </w:rPr>
                    <w:t xml:space="preserve">has a diverse staff of Licensed </w:t>
                  </w:r>
                  <w:r>
                    <w:rPr>
                      <w:rFonts w:ascii="Times New Roman" w:hAnsi="Times New Roman"/>
                      <w:color w:val="000000"/>
                    </w:rPr>
                    <w:t xml:space="preserve">or Certified </w:t>
                  </w:r>
                  <w:r w:rsidRPr="00541077">
                    <w:rPr>
                      <w:rFonts w:ascii="Times New Roman" w:hAnsi="Times New Roman"/>
                      <w:color w:val="000000"/>
                    </w:rPr>
                    <w:t>Counselors and Social Workers. All WCI therapists receive Certified Supervision and are committed to the WCI mission of enhancing safety, stability and quality of life for children.</w:t>
                  </w:r>
                </w:p>
              </w:txbxContent>
            </v:textbox>
          </v:shape>
        </w:pict>
      </w:r>
      <w:r>
        <w:rPr>
          <w:rFonts w:ascii="Constantia" w:hAnsi="Constantia"/>
          <w:noProof/>
          <w:sz w:val="28"/>
          <w:szCs w:val="28"/>
        </w:rPr>
        <w:pict>
          <v:shape id="Text Box 19" o:spid="_x0000_s1038" type="#_x0000_t202" style="position:absolute;margin-left:477.2pt;margin-top:48.5pt;width:185pt;height:30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wr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" filled="f" stroked="f">
            <v:textbox>
              <w:txbxContent>
                <w:p w:rsidR="003A7791" w:rsidRPr="00F9571D" w:rsidRDefault="003A7791" w:rsidP="00A859D7">
                  <w:pPr>
                    <w:jc w:val="center"/>
                    <w:rPr>
                      <w:b/>
                      <w:color w:val="00B050"/>
                      <w:sz w:val="32"/>
                      <w:szCs w:val="32"/>
                    </w:rPr>
                  </w:pPr>
                  <w:r w:rsidRPr="00F9571D">
                    <w:rPr>
                      <w:b/>
                      <w:color w:val="00B050"/>
                      <w:sz w:val="32"/>
                      <w:szCs w:val="32"/>
                    </w:rPr>
                    <w:t>Available WCI Services;</w:t>
                  </w:r>
                </w:p>
                <w:p w:rsidR="003A7791" w:rsidRDefault="003A7791" w:rsidP="008104C1">
                  <w:pPr>
                    <w:pStyle w:val="BULLETPOINTS"/>
                    <w:numPr>
                      <w:ilvl w:val="0"/>
                      <w:numId w:val="1"/>
                    </w:numPr>
                    <w:tabs>
                      <w:tab w:val="left" w:pos="180"/>
                    </w:tabs>
                  </w:pPr>
                  <w:r>
                    <w:t>Safe Care</w:t>
                  </w:r>
                </w:p>
                <w:p w:rsidR="003A7791" w:rsidRDefault="003A7791" w:rsidP="00D50425">
                  <w:pPr>
                    <w:pStyle w:val="BULLETPOINTS"/>
                    <w:tabs>
                      <w:tab w:val="left" w:pos="180"/>
                    </w:tabs>
                    <w:ind w:left="540"/>
                  </w:pPr>
                </w:p>
                <w:p w:rsidR="003A7791" w:rsidRDefault="003A7791" w:rsidP="008104C1">
                  <w:pPr>
                    <w:pStyle w:val="BULLETPOINTS"/>
                    <w:numPr>
                      <w:ilvl w:val="0"/>
                      <w:numId w:val="1"/>
                    </w:numPr>
                    <w:tabs>
                      <w:tab w:val="left" w:pos="180"/>
                    </w:tabs>
                  </w:pPr>
                  <w:r>
                    <w:t>PCIT</w:t>
                  </w:r>
                </w:p>
                <w:p w:rsidR="003A7791" w:rsidRPr="005F4ADB" w:rsidRDefault="003A7791" w:rsidP="008104C1">
                  <w:pPr>
                    <w:pStyle w:val="BULLETPOINTS"/>
                    <w:tabs>
                      <w:tab w:val="left" w:pos="180"/>
                    </w:tabs>
                  </w:pPr>
                </w:p>
                <w:p w:rsidR="003A7791" w:rsidRPr="00D50425" w:rsidRDefault="003A7791" w:rsidP="008104C1">
                  <w:pPr>
                    <w:pStyle w:val="BULLETPOINTS"/>
                    <w:numPr>
                      <w:ilvl w:val="0"/>
                      <w:numId w:val="1"/>
                    </w:numPr>
                    <w:tabs>
                      <w:tab w:val="left" w:pos="180"/>
                    </w:tabs>
                    <w:rPr>
                      <w:sz w:val="22"/>
                      <w:szCs w:val="22"/>
                    </w:rPr>
                  </w:pPr>
                  <w:r w:rsidRPr="00D50425">
                    <w:rPr>
                      <w:sz w:val="22"/>
                      <w:szCs w:val="22"/>
                    </w:rPr>
                    <w:t>Family Preservation Services</w:t>
                  </w:r>
                </w:p>
                <w:p w:rsidR="003A7791" w:rsidRPr="005F4ADB" w:rsidRDefault="003A7791" w:rsidP="008104C1">
                  <w:pPr>
                    <w:pStyle w:val="BULLETPOINTS"/>
                    <w:tabs>
                      <w:tab w:val="left" w:pos="180"/>
                    </w:tabs>
                  </w:pPr>
                </w:p>
                <w:p w:rsidR="003A7791" w:rsidRPr="005F4ADB" w:rsidRDefault="003A7791" w:rsidP="008104C1">
                  <w:pPr>
                    <w:pStyle w:val="BULLETPOINTS"/>
                    <w:numPr>
                      <w:ilvl w:val="0"/>
                      <w:numId w:val="1"/>
                    </w:numPr>
                    <w:tabs>
                      <w:tab w:val="left" w:pos="180"/>
                    </w:tabs>
                  </w:pPr>
                  <w:r>
                    <w:t>Crisis Family Intervention</w:t>
                  </w:r>
                </w:p>
                <w:p w:rsidR="003A7791" w:rsidRPr="005F4ADB" w:rsidRDefault="003A7791" w:rsidP="008104C1">
                  <w:pPr>
                    <w:pStyle w:val="BULLETPOINTS"/>
                    <w:tabs>
                      <w:tab w:val="left" w:pos="180"/>
                    </w:tabs>
                  </w:pPr>
                </w:p>
                <w:p w:rsidR="003A7791" w:rsidRDefault="003A7791" w:rsidP="009E1A77">
                  <w:pPr>
                    <w:pStyle w:val="BULLETPOINTS"/>
                    <w:numPr>
                      <w:ilvl w:val="0"/>
                      <w:numId w:val="1"/>
                    </w:numPr>
                    <w:tabs>
                      <w:tab w:val="left" w:pos="180"/>
                    </w:tabs>
                  </w:pPr>
                  <w:r>
                    <w:t xml:space="preserve">Professional Services </w:t>
                  </w:r>
                  <w:r w:rsidRPr="00A859D7">
                    <w:rPr>
                      <w:i/>
                    </w:rPr>
                    <w:t>including;</w:t>
                  </w:r>
                </w:p>
                <w:p w:rsidR="003A7791" w:rsidRDefault="003A7791" w:rsidP="00A859D7">
                  <w:pPr>
                    <w:pStyle w:val="BULLETPOINTS"/>
                    <w:numPr>
                      <w:ilvl w:val="0"/>
                      <w:numId w:val="14"/>
                    </w:numPr>
                    <w:tabs>
                      <w:tab w:val="left" w:pos="180"/>
                    </w:tabs>
                  </w:pPr>
                  <w:r>
                    <w:t>In-home Individual</w:t>
                  </w:r>
                  <w:r w:rsidR="001F7FE5">
                    <w:t>,</w:t>
                  </w:r>
                  <w:r>
                    <w:t xml:space="preserve"> </w:t>
                  </w:r>
                  <w:r w:rsidR="001F7FE5">
                    <w:t xml:space="preserve"> </w:t>
                  </w:r>
                  <w:r>
                    <w:t xml:space="preserve">Family Counseling </w:t>
                  </w:r>
                </w:p>
                <w:p w:rsidR="003A7791" w:rsidRDefault="003A7791" w:rsidP="00A859D7">
                  <w:pPr>
                    <w:pStyle w:val="BULLETPOINTS"/>
                    <w:numPr>
                      <w:ilvl w:val="0"/>
                      <w:numId w:val="14"/>
                    </w:numPr>
                    <w:tabs>
                      <w:tab w:val="left" w:pos="180"/>
                    </w:tabs>
                  </w:pPr>
                  <w:r>
                    <w:t>Parenting Instruction</w:t>
                  </w:r>
                </w:p>
                <w:p w:rsidR="003A7791" w:rsidRDefault="003A7791" w:rsidP="00A859D7">
                  <w:pPr>
                    <w:pStyle w:val="BULLETPOINTS"/>
                    <w:numPr>
                      <w:ilvl w:val="0"/>
                      <w:numId w:val="14"/>
                    </w:numPr>
                    <w:tabs>
                      <w:tab w:val="left" w:pos="180"/>
                    </w:tabs>
                  </w:pPr>
                  <w:r>
                    <w:t>Parenting Assessments</w:t>
                  </w:r>
                </w:p>
                <w:p w:rsidR="003A7791" w:rsidRPr="005F4ADB" w:rsidRDefault="003A7791" w:rsidP="008104C1">
                  <w:pPr>
                    <w:pStyle w:val="BULLETPOINTS"/>
                    <w:numPr>
                      <w:ilvl w:val="0"/>
                      <w:numId w:val="14"/>
                    </w:numPr>
                    <w:tabs>
                      <w:tab w:val="left" w:pos="180"/>
                    </w:tabs>
                  </w:pPr>
                  <w:r>
                    <w:t>Psychosocial Evaluations</w:t>
                  </w:r>
                </w:p>
                <w:p w:rsidR="003A7791" w:rsidRDefault="003A7791" w:rsidP="008104C1">
                  <w:pPr>
                    <w:pStyle w:val="BULLETPOINTS"/>
                    <w:numPr>
                      <w:ilvl w:val="0"/>
                      <w:numId w:val="1"/>
                    </w:numPr>
                    <w:tabs>
                      <w:tab w:val="left" w:pos="180"/>
                    </w:tabs>
                  </w:pPr>
                  <w:r>
                    <w:t xml:space="preserve">Therapeutic </w:t>
                  </w:r>
                  <w:r w:rsidR="001F7FE5">
                    <w:t>Groups (DBT, Parenting Skills, etc.)</w:t>
                  </w:r>
                </w:p>
                <w:p w:rsidR="003A7791" w:rsidRDefault="003A7791" w:rsidP="008104C1">
                  <w:pPr>
                    <w:pStyle w:val="ListParagraph"/>
                  </w:pPr>
                </w:p>
                <w:p w:rsidR="003A7791" w:rsidRPr="005F4ADB" w:rsidRDefault="003A7791" w:rsidP="009E1A77">
                  <w:pPr>
                    <w:pStyle w:val="BULLETPOINTS"/>
                    <w:tabs>
                      <w:tab w:val="left" w:pos="180"/>
                    </w:tabs>
                    <w:ind w:left="540"/>
                  </w:pPr>
                </w:p>
                <w:p w:rsidR="003A7791" w:rsidRPr="005F4ADB" w:rsidRDefault="003A7791" w:rsidP="008104C1">
                  <w:pPr>
                    <w:ind w:left="180"/>
                    <w:rPr>
                      <w:color w:val="FFFFFF"/>
                    </w:rPr>
                  </w:pPr>
                </w:p>
                <w:p w:rsidR="003A7791" w:rsidRPr="005F4ADB" w:rsidRDefault="003A7791" w:rsidP="008104C1">
                  <w:pPr>
                    <w:ind w:left="180"/>
                    <w:rPr>
                      <w:color w:val="FFFFFF"/>
                    </w:rPr>
                  </w:pPr>
                </w:p>
              </w:txbxContent>
            </v:textbox>
          </v:shape>
        </w:pict>
      </w:r>
      <w:r>
        <w:rPr>
          <w:rFonts w:ascii="Constantia" w:hAnsi="Constantia"/>
          <w:noProof/>
          <w:sz w:val="28"/>
          <w:szCs w:val="28"/>
        </w:rPr>
        <w:pict>
          <v:shape id="Text Box 21" o:spid="_x0000_s1039" type="#_x0000_t202" style="position:absolute;margin-left:474.45pt;margin-top:-26.4pt;width:189pt;height:7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37ugIAAMI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" filled="f" stroked="f">
            <v:textbox>
              <w:txbxContent>
                <w:p w:rsidR="003A7791" w:rsidRPr="00541077" w:rsidRDefault="003A7791" w:rsidP="00315288">
                  <w:pPr>
                    <w:pStyle w:val="ListParagraph"/>
                    <w:ind w:left="0"/>
                    <w:contextualSpacing/>
                    <w:jc w:val="center"/>
                    <w:rPr>
                      <w:color w:val="FFFFFF"/>
                      <w:sz w:val="28"/>
                      <w:szCs w:val="28"/>
                    </w:rPr>
                  </w:pPr>
                  <w:r w:rsidRPr="00F9571D">
                    <w:rPr>
                      <w:b/>
                      <w:color w:val="00B050"/>
                      <w:sz w:val="36"/>
                      <w:szCs w:val="36"/>
                    </w:rPr>
                    <w:t>Working Choices, Inc.</w:t>
                  </w:r>
                  <w:r w:rsidRPr="00F9571D">
                    <w:rPr>
                      <w:b/>
                      <w:color w:val="00B050"/>
                      <w:sz w:val="28"/>
                      <w:szCs w:val="28"/>
                    </w:rPr>
                    <w:t xml:space="preserve"> </w:t>
                  </w:r>
                  <w:r w:rsidRPr="00541077">
                    <w:rPr>
                      <w:b/>
                      <w:color w:val="FFFFFF"/>
                      <w:sz w:val="28"/>
                      <w:szCs w:val="28"/>
                    </w:rPr>
                    <w:t>has been providing quality in-home</w:t>
                  </w:r>
                  <w:r w:rsidRPr="00315288">
                    <w:rPr>
                      <w:sz w:val="28"/>
                      <w:szCs w:val="28"/>
                    </w:rPr>
                    <w:t xml:space="preserve"> </w:t>
                  </w:r>
                  <w:r w:rsidRPr="00541077">
                    <w:rPr>
                      <w:b/>
                      <w:color w:val="FFFFFF"/>
                      <w:sz w:val="28"/>
                      <w:szCs w:val="28"/>
                    </w:rPr>
                    <w:t xml:space="preserve">counseling services since </w:t>
                  </w:r>
                  <w:r w:rsidRPr="00541077">
                    <w:rPr>
                      <w:b/>
                      <w:i/>
                      <w:color w:val="FFFFFF"/>
                      <w:sz w:val="28"/>
                      <w:szCs w:val="28"/>
                    </w:rPr>
                    <w:t>1986</w:t>
                  </w:r>
                  <w:r w:rsidRPr="00541077">
                    <w:rPr>
                      <w:b/>
                      <w:color w:val="FFFFFF"/>
                      <w:sz w:val="28"/>
                      <w:szCs w:val="28"/>
                    </w:rPr>
                    <w:t>.</w:t>
                  </w:r>
                </w:p>
                <w:p w:rsidR="003A7791" w:rsidRPr="00541077" w:rsidRDefault="003A7791" w:rsidP="00810D7C">
                  <w:pPr>
                    <w:pStyle w:val="CallOuts"/>
                  </w:pPr>
                </w:p>
              </w:txbxContent>
            </v:textbox>
          </v:shape>
        </w:pict>
      </w:r>
      <w:r>
        <w:rPr>
          <w:rFonts w:ascii="Constantia" w:hAnsi="Constantia"/>
          <w:noProof/>
          <w:sz w:val="28"/>
          <w:szCs w:val="28"/>
        </w:rPr>
        <w:pict>
          <v:shape id="Text Box 5" o:spid="_x0000_s1040" type="#_x0000_t202" style="position:absolute;margin-left:502.2pt;margin-top:503.45pt;width:153pt;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" fillcolor="#969696" stroked="f" strokecolor="silver">
            <v:textbox inset="0,0,0,0">
              <w:txbxContent>
                <w:p w:rsidR="003A7791" w:rsidRPr="00810D7C" w:rsidRDefault="003A7791" w:rsidP="008104C1">
                  <w:pPr>
                    <w:jc w:val="center"/>
                    <w:rPr>
                      <w:rFonts w:ascii="Arial" w:hAnsi="Arial" w:cs="Arial"/>
                      <w:sz w:val="22"/>
                    </w:rPr>
                  </w:pPr>
                </w:p>
              </w:txbxContent>
            </v:textbox>
          </v:shape>
        </w:pict>
      </w:r>
      <w:r>
        <w:rPr>
          <w:rFonts w:ascii="Constantia" w:hAnsi="Constantia"/>
          <w:noProof/>
          <w:sz w:val="28"/>
          <w:szCs w:val="28"/>
        </w:rPr>
        <w:pict>
          <v:shape id="Text Box 14" o:spid="_x0000_s1041" type="#_x0000_t202" style="position:absolute;margin-left:-65.55pt;margin-top:-51.2pt;width:221.55pt;height:91.3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" fillcolor="#969696" stroked="f" strokecolor="silver">
            <v:textbox style="mso-fit-shape-to-text:t" inset="0,0,0,0">
              <w:txbxContent>
                <w:p w:rsidR="003A7791" w:rsidRPr="005D2B4E" w:rsidRDefault="00AF723F" w:rsidP="008104C1">
                  <w:pPr>
                    <w:jc w:val="center"/>
                    <w:rPr>
                      <w:rFonts w:ascii="Helvetica" w:hAnsi="Helvetica"/>
                      <w:sz w:val="22"/>
                    </w:rPr>
                  </w:pPr>
                  <w:r>
                    <w:rPr>
                      <w:noProof/>
                    </w:rPr>
                    <w:drawing>
                      <wp:inline distT="0" distB="0" distL="0" distR="0">
                        <wp:extent cx="2711395" cy="1064325"/>
                        <wp:effectExtent l="38100" t="38100" r="32385" b="40640"/>
                        <wp:docPr id="4" name="Picture 4" descr="P100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895"/>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9332" r="6499" b="21393"/>
                                <a:stretch>
                                  <a:fillRect/>
                                </a:stretch>
                              </pic:blipFill>
                              <pic:spPr bwMode="auto">
                                <a:xfrm>
                                  <a:off x="0" y="0"/>
                                  <a:ext cx="2755825" cy="1081765"/>
                                </a:xfrm>
                                <a:prstGeom prst="rect">
                                  <a:avLst/>
                                </a:prstGeom>
                                <a:noFill/>
                                <a:ln w="38100" cmpd="thinThick">
                                  <a:solidFill>
                                    <a:srgbClr val="000000"/>
                                  </a:solidFill>
                                  <a:miter lim="800000"/>
                                  <a:headEnd/>
                                  <a:tailEnd/>
                                </a:ln>
                                <a:effectLst/>
                              </pic:spPr>
                            </pic:pic>
                          </a:graphicData>
                        </a:graphic>
                      </wp:inline>
                    </w:drawing>
                  </w:r>
                </w:p>
              </w:txbxContent>
            </v:textbox>
          </v:shape>
        </w:pict>
      </w:r>
      <w:r w:rsidR="00AF723F">
        <w:rPr>
          <w:rFonts w:ascii="Constantia" w:hAnsi="Constantia"/>
          <w:noProof/>
          <w:sz w:val="28"/>
          <w:szCs w:val="28"/>
        </w:rPr>
        <w:drawing>
          <wp:anchor distT="0" distB="0" distL="114300" distR="114300" simplePos="0" relativeHeight="251658752" behindDoc="1" locked="0" layoutInCell="1" allowOverlap="1">
            <wp:simplePos x="0" y="0"/>
            <wp:positionH relativeFrom="column">
              <wp:posOffset>-1175385</wp:posOffset>
            </wp:positionH>
            <wp:positionV relativeFrom="paragraph">
              <wp:posOffset>-931545</wp:posOffset>
            </wp:positionV>
            <wp:extent cx="10109200" cy="7802245"/>
            <wp:effectExtent l="0" t="0" r="6350" b="8255"/>
            <wp:wrapNone/>
            <wp:docPr id="13" name="Picture 13" descr="edgy_smudge_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gy_smudge_brochure_inside"/>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09200" cy="7802245"/>
                    </a:xfrm>
                    <a:prstGeom prst="rect">
                      <a:avLst/>
                    </a:prstGeom>
                    <a:noFill/>
                  </pic:spPr>
                </pic:pic>
              </a:graphicData>
            </a:graphic>
          </wp:anchor>
        </w:drawing>
      </w:r>
      <w:r>
        <w:rPr>
          <w:rFonts w:ascii="Constantia" w:hAnsi="Constantia"/>
          <w:noProof/>
          <w:sz w:val="28"/>
          <w:szCs w:val="28"/>
        </w:rPr>
        <w:pict>
          <v:shape id="Text Box 20" o:spid="_x0000_s1042" type="#_x0000_t202" style="position:absolute;margin-left:502.2pt;margin-top:102.8pt;width:171.05pt;height:2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yvvA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" filled="f" stroked="f">
            <v:textbox>
              <w:txbxContent>
                <w:p w:rsidR="003A7791" w:rsidRPr="004A14B1" w:rsidRDefault="003A7791" w:rsidP="00810D7C">
                  <w:pPr>
                    <w:pStyle w:val="CallOuts"/>
                  </w:pPr>
                </w:p>
              </w:txbxContent>
            </v:textbox>
          </v:shape>
        </w:pict>
      </w:r>
    </w:p>
    <w:sectPr w:rsidR="008104C1" w:rsidRPr="00AF723F" w:rsidSect="008104C1">
      <w:pgSz w:w="15840" w:h="12240" w:orient="landscape"/>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ITC Zapf Chancery">
    <w:altName w:val="Cambria"/>
    <w:charset w:val="00"/>
    <w:family w:val="script"/>
    <w:pitch w:val="variable"/>
    <w:sig w:usb0="00000001" w:usb1="00000000" w:usb2="00000000" w:usb3="00000000" w:csb0="00000093" w:csb1="00000000"/>
  </w:font>
  <w:font w:name="Arabic Typesetting">
    <w:altName w:val="Cambria"/>
    <w:charset w:val="00"/>
    <w:family w:val="script"/>
    <w:pitch w:val="variable"/>
    <w:sig w:usb0="A000206F" w:usb1="C0000000" w:usb2="00000008" w:usb3="00000000" w:csb0="000000D3"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143FA"/>
    <w:multiLevelType w:val="hybridMultilevel"/>
    <w:tmpl w:val="21066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F7BB3"/>
    <w:multiLevelType w:val="hybridMultilevel"/>
    <w:tmpl w:val="A3C68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B077D"/>
    <w:multiLevelType w:val="hybridMultilevel"/>
    <w:tmpl w:val="08448E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25205B9"/>
    <w:multiLevelType w:val="hybridMultilevel"/>
    <w:tmpl w:val="778236C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140F24A0"/>
    <w:multiLevelType w:val="multilevel"/>
    <w:tmpl w:val="9B9A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66F0F"/>
    <w:multiLevelType w:val="hybridMultilevel"/>
    <w:tmpl w:val="E80A5A2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3FF1A19"/>
    <w:multiLevelType w:val="hybridMultilevel"/>
    <w:tmpl w:val="D506D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0B794F"/>
    <w:multiLevelType w:val="hybridMultilevel"/>
    <w:tmpl w:val="2F7E3D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8A55A5"/>
    <w:multiLevelType w:val="hybridMultilevel"/>
    <w:tmpl w:val="BBC406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3657890"/>
    <w:multiLevelType w:val="hybridMultilevel"/>
    <w:tmpl w:val="956256FE"/>
    <w:lvl w:ilvl="0" w:tplc="A94EA9A8">
      <w:start w:val="1"/>
      <w:numFmt w:val="bullet"/>
      <w:lvlText w:val=""/>
      <w:lvlJc w:val="left"/>
      <w:pPr>
        <w:tabs>
          <w:tab w:val="num" w:pos="540"/>
        </w:tabs>
        <w:ind w:left="540" w:hanging="360"/>
      </w:pPr>
      <w:rPr>
        <w:rFonts w:ascii="Symbol" w:hAnsi="Symbol" w:hint="default"/>
        <w:color w:val="00B050"/>
      </w:rPr>
    </w:lvl>
    <w:lvl w:ilvl="1" w:tplc="00030409" w:tentative="1">
      <w:start w:val="1"/>
      <w:numFmt w:val="bullet"/>
      <w:lvlText w:val="o"/>
      <w:lvlJc w:val="left"/>
      <w:pPr>
        <w:tabs>
          <w:tab w:val="num" w:pos="1260"/>
        </w:tabs>
        <w:ind w:left="1260" w:hanging="360"/>
      </w:pPr>
      <w:rPr>
        <w:rFonts w:ascii="Courier New" w:hAnsi="Courier New" w:hint="default"/>
      </w:rPr>
    </w:lvl>
    <w:lvl w:ilvl="2" w:tplc="00050409" w:tentative="1">
      <w:start w:val="1"/>
      <w:numFmt w:val="bullet"/>
      <w:lvlText w:val=""/>
      <w:lvlJc w:val="left"/>
      <w:pPr>
        <w:tabs>
          <w:tab w:val="num" w:pos="1980"/>
        </w:tabs>
        <w:ind w:left="1980" w:hanging="360"/>
      </w:pPr>
      <w:rPr>
        <w:rFonts w:ascii="Symbol" w:hAnsi="Symbol" w:hint="default"/>
      </w:rPr>
    </w:lvl>
    <w:lvl w:ilvl="3" w:tplc="00010409" w:tentative="1">
      <w:start w:val="1"/>
      <w:numFmt w:val="bullet"/>
      <w:lvlText w:val=""/>
      <w:lvlJc w:val="left"/>
      <w:pPr>
        <w:tabs>
          <w:tab w:val="num" w:pos="2700"/>
        </w:tabs>
        <w:ind w:left="2700" w:hanging="360"/>
      </w:pPr>
      <w:rPr>
        <w:rFonts w:ascii="Symbol" w:hAnsi="Symbol" w:hint="default"/>
      </w:rPr>
    </w:lvl>
    <w:lvl w:ilvl="4" w:tplc="00030409" w:tentative="1">
      <w:start w:val="1"/>
      <w:numFmt w:val="bullet"/>
      <w:lvlText w:val="o"/>
      <w:lvlJc w:val="left"/>
      <w:pPr>
        <w:tabs>
          <w:tab w:val="num" w:pos="3420"/>
        </w:tabs>
        <w:ind w:left="3420" w:hanging="360"/>
      </w:pPr>
      <w:rPr>
        <w:rFonts w:ascii="Courier New" w:hAnsi="Courier New" w:hint="default"/>
      </w:rPr>
    </w:lvl>
    <w:lvl w:ilvl="5" w:tplc="00050409" w:tentative="1">
      <w:start w:val="1"/>
      <w:numFmt w:val="bullet"/>
      <w:lvlText w:val=""/>
      <w:lvlJc w:val="left"/>
      <w:pPr>
        <w:tabs>
          <w:tab w:val="num" w:pos="4140"/>
        </w:tabs>
        <w:ind w:left="4140" w:hanging="360"/>
      </w:pPr>
      <w:rPr>
        <w:rFonts w:ascii="Symbol" w:hAnsi="Symbol" w:hint="default"/>
      </w:rPr>
    </w:lvl>
    <w:lvl w:ilvl="6" w:tplc="00010409" w:tentative="1">
      <w:start w:val="1"/>
      <w:numFmt w:val="bullet"/>
      <w:lvlText w:val=""/>
      <w:lvlJc w:val="left"/>
      <w:pPr>
        <w:tabs>
          <w:tab w:val="num" w:pos="4860"/>
        </w:tabs>
        <w:ind w:left="4860" w:hanging="360"/>
      </w:pPr>
      <w:rPr>
        <w:rFonts w:ascii="Symbol" w:hAnsi="Symbol" w:hint="default"/>
      </w:rPr>
    </w:lvl>
    <w:lvl w:ilvl="7" w:tplc="00030409" w:tentative="1">
      <w:start w:val="1"/>
      <w:numFmt w:val="bullet"/>
      <w:lvlText w:val="o"/>
      <w:lvlJc w:val="left"/>
      <w:pPr>
        <w:tabs>
          <w:tab w:val="num" w:pos="5580"/>
        </w:tabs>
        <w:ind w:left="5580" w:hanging="360"/>
      </w:pPr>
      <w:rPr>
        <w:rFonts w:ascii="Courier New" w:hAnsi="Courier New" w:hint="default"/>
      </w:rPr>
    </w:lvl>
    <w:lvl w:ilvl="8" w:tplc="00050409" w:tentative="1">
      <w:start w:val="1"/>
      <w:numFmt w:val="bullet"/>
      <w:lvlText w:val=""/>
      <w:lvlJc w:val="left"/>
      <w:pPr>
        <w:tabs>
          <w:tab w:val="num" w:pos="6300"/>
        </w:tabs>
        <w:ind w:left="6300" w:hanging="360"/>
      </w:pPr>
      <w:rPr>
        <w:rFonts w:ascii="Symbol" w:hAnsi="Symbol" w:hint="default"/>
      </w:rPr>
    </w:lvl>
  </w:abstractNum>
  <w:abstractNum w:abstractNumId="10">
    <w:nsid w:val="45D41B71"/>
    <w:multiLevelType w:val="hybridMultilevel"/>
    <w:tmpl w:val="E5EADC1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488029BC"/>
    <w:multiLevelType w:val="hybridMultilevel"/>
    <w:tmpl w:val="908E36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9DE7CBE"/>
    <w:multiLevelType w:val="hybridMultilevel"/>
    <w:tmpl w:val="9E3A86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BB63E45"/>
    <w:multiLevelType w:val="hybridMultilevel"/>
    <w:tmpl w:val="5DB6A5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D89371C"/>
    <w:multiLevelType w:val="hybridMultilevel"/>
    <w:tmpl w:val="C054C8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854FF"/>
    <w:multiLevelType w:val="hybridMultilevel"/>
    <w:tmpl w:val="E736BB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0917D8"/>
    <w:multiLevelType w:val="hybridMultilevel"/>
    <w:tmpl w:val="BB729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A83447"/>
    <w:multiLevelType w:val="hybridMultilevel"/>
    <w:tmpl w:val="6C047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5F07D1"/>
    <w:multiLevelType w:val="hybridMultilevel"/>
    <w:tmpl w:val="6C8223B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4AE3822"/>
    <w:multiLevelType w:val="hybridMultilevel"/>
    <w:tmpl w:val="63ECC8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D17BAA"/>
    <w:multiLevelType w:val="hybridMultilevel"/>
    <w:tmpl w:val="DD36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831AA2"/>
    <w:multiLevelType w:val="hybridMultilevel"/>
    <w:tmpl w:val="D00CE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694F13"/>
    <w:multiLevelType w:val="multilevel"/>
    <w:tmpl w:val="C050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32295E"/>
    <w:multiLevelType w:val="hybridMultilevel"/>
    <w:tmpl w:val="B45A9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80357BD"/>
    <w:multiLevelType w:val="hybridMultilevel"/>
    <w:tmpl w:val="5936E8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4"/>
  </w:num>
  <w:num w:numId="8">
    <w:abstractNumId w:val="0"/>
  </w:num>
  <w:num w:numId="9">
    <w:abstractNumId w:val="11"/>
  </w:num>
  <w:num w:numId="10">
    <w:abstractNumId w:val="20"/>
  </w:num>
  <w:num w:numId="11">
    <w:abstractNumId w:val="12"/>
  </w:num>
  <w:num w:numId="12">
    <w:abstractNumId w:val="15"/>
  </w:num>
  <w:num w:numId="13">
    <w:abstractNumId w:val="13"/>
  </w:num>
  <w:num w:numId="14">
    <w:abstractNumId w:val="3"/>
  </w:num>
  <w:num w:numId="15">
    <w:abstractNumId w:val="21"/>
  </w:num>
  <w:num w:numId="16">
    <w:abstractNumId w:val="6"/>
  </w:num>
  <w:num w:numId="17">
    <w:abstractNumId w:val="10"/>
  </w:num>
  <w:num w:numId="18">
    <w:abstractNumId w:val="7"/>
  </w:num>
  <w:num w:numId="19">
    <w:abstractNumId w:val="17"/>
  </w:num>
  <w:num w:numId="20">
    <w:abstractNumId w:val="19"/>
  </w:num>
  <w:num w:numId="21">
    <w:abstractNumId w:val="1"/>
  </w:num>
  <w:num w:numId="22">
    <w:abstractNumId w:val="22"/>
  </w:num>
  <w:num w:numId="23">
    <w:abstractNumId w:val="14"/>
  </w:num>
  <w:num w:numId="24">
    <w:abstractNumId w:val="16"/>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3701"/>
  <w:doNotTrackMoves/>
  <w:documentProtection w:edit="readOnly" w:formatting="1" w:enforcement="1" w:cryptProviderType="rsaFull" w:cryptAlgorithmClass="hash" w:cryptAlgorithmType="typeAny" w:cryptAlgorithmSid="4" w:cryptSpinCount="100000" w:hash="bZAUHgZGKGcIw/ruDD3oWmg0lV4=" w:salt="Gs/G5DTNHn7EpKDJMVkv9A=="/>
  <w:defaultTabStop w:val="720"/>
  <w:displayHorizontalDrawingGridEvery w:val="0"/>
  <w:displayVerticalDrawingGridEvery w:val="0"/>
  <w:doNotUseMarginsForDrawingGridOrigin/>
  <w:noPunctuationKerning/>
  <w:characterSpacingControl w:val="doNotCompress"/>
  <w:compat/>
  <w:rsids>
    <w:rsidRoot w:val="00750284"/>
    <w:rsid w:val="00002A16"/>
    <w:rsid w:val="00006DCA"/>
    <w:rsid w:val="00007EFF"/>
    <w:rsid w:val="00055024"/>
    <w:rsid w:val="00082B06"/>
    <w:rsid w:val="000A2EB8"/>
    <w:rsid w:val="000E1075"/>
    <w:rsid w:val="000E31C0"/>
    <w:rsid w:val="00116BCD"/>
    <w:rsid w:val="0014562F"/>
    <w:rsid w:val="00150724"/>
    <w:rsid w:val="00156782"/>
    <w:rsid w:val="001624C2"/>
    <w:rsid w:val="001715E1"/>
    <w:rsid w:val="00181BB7"/>
    <w:rsid w:val="001E7CB6"/>
    <w:rsid w:val="001F7FE5"/>
    <w:rsid w:val="002465AD"/>
    <w:rsid w:val="002A5585"/>
    <w:rsid w:val="002B677A"/>
    <w:rsid w:val="00315288"/>
    <w:rsid w:val="00384A91"/>
    <w:rsid w:val="003907FD"/>
    <w:rsid w:val="003928B2"/>
    <w:rsid w:val="003A7791"/>
    <w:rsid w:val="003D1423"/>
    <w:rsid w:val="003D22E5"/>
    <w:rsid w:val="00403442"/>
    <w:rsid w:val="00417C8C"/>
    <w:rsid w:val="004304CB"/>
    <w:rsid w:val="0043506C"/>
    <w:rsid w:val="00475449"/>
    <w:rsid w:val="004856A9"/>
    <w:rsid w:val="00496750"/>
    <w:rsid w:val="004A09D7"/>
    <w:rsid w:val="004D095C"/>
    <w:rsid w:val="004D581F"/>
    <w:rsid w:val="00541077"/>
    <w:rsid w:val="0058092C"/>
    <w:rsid w:val="005D0550"/>
    <w:rsid w:val="0063394B"/>
    <w:rsid w:val="00696CEA"/>
    <w:rsid w:val="006F3157"/>
    <w:rsid w:val="00743EF7"/>
    <w:rsid w:val="00750284"/>
    <w:rsid w:val="007A1EA8"/>
    <w:rsid w:val="007A79E5"/>
    <w:rsid w:val="00806511"/>
    <w:rsid w:val="008104C1"/>
    <w:rsid w:val="00810D7C"/>
    <w:rsid w:val="008301FE"/>
    <w:rsid w:val="008463F7"/>
    <w:rsid w:val="0085616E"/>
    <w:rsid w:val="00890900"/>
    <w:rsid w:val="008D18E9"/>
    <w:rsid w:val="008D7F2C"/>
    <w:rsid w:val="00910506"/>
    <w:rsid w:val="00912FFC"/>
    <w:rsid w:val="00927209"/>
    <w:rsid w:val="0093429F"/>
    <w:rsid w:val="0096036C"/>
    <w:rsid w:val="009E1A77"/>
    <w:rsid w:val="009E61B5"/>
    <w:rsid w:val="00A3096F"/>
    <w:rsid w:val="00A54A14"/>
    <w:rsid w:val="00A859D7"/>
    <w:rsid w:val="00AF47CC"/>
    <w:rsid w:val="00AF723F"/>
    <w:rsid w:val="00B40ADB"/>
    <w:rsid w:val="00B529EF"/>
    <w:rsid w:val="00B774B9"/>
    <w:rsid w:val="00B80C7C"/>
    <w:rsid w:val="00BE774D"/>
    <w:rsid w:val="00C16F70"/>
    <w:rsid w:val="00C417EA"/>
    <w:rsid w:val="00CB443A"/>
    <w:rsid w:val="00CC3086"/>
    <w:rsid w:val="00D03F56"/>
    <w:rsid w:val="00D50425"/>
    <w:rsid w:val="00DD6CBE"/>
    <w:rsid w:val="00EB74C2"/>
    <w:rsid w:val="00EC1FD7"/>
    <w:rsid w:val="00F302D1"/>
    <w:rsid w:val="00F31F43"/>
    <w:rsid w:val="00F9571D"/>
    <w:rsid w:val="00FB54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A91"/>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link w:val="yournamehereChar"/>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character" w:styleId="Hyperlink">
    <w:name w:val="Hyperlink"/>
    <w:uiPriority w:val="99"/>
    <w:unhideWhenUsed/>
    <w:rsid w:val="00750284"/>
    <w:rPr>
      <w:color w:val="0000FF"/>
      <w:u w:val="single"/>
    </w:rPr>
  </w:style>
  <w:style w:type="character" w:customStyle="1" w:styleId="yournamehereChar">
    <w:name w:val="your name here Char"/>
    <w:basedOn w:val="DefaultParagraphFont"/>
    <w:link w:val="yournamehere"/>
    <w:rsid w:val="008104C1"/>
  </w:style>
  <w:style w:type="paragraph" w:styleId="BalloonText">
    <w:name w:val="Balloon Text"/>
    <w:basedOn w:val="Normal"/>
    <w:link w:val="BalloonTextChar"/>
    <w:uiPriority w:val="99"/>
    <w:semiHidden/>
    <w:unhideWhenUsed/>
    <w:rsid w:val="00750284"/>
    <w:rPr>
      <w:rFonts w:ascii="Tahoma" w:hAnsi="Tahoma" w:cs="Tahoma"/>
      <w:sz w:val="16"/>
      <w:szCs w:val="16"/>
    </w:rPr>
  </w:style>
  <w:style w:type="character" w:customStyle="1" w:styleId="yourtitlehereChar">
    <w:name w:val="your title here Char"/>
    <w:link w:val="yourtitlehere"/>
    <w:rsid w:val="008104C1"/>
    <w:rPr>
      <w:rFonts w:ascii="Arial" w:hAnsi="Arial" w:cs="Arial"/>
      <w:color w:val="717074"/>
      <w:szCs w:val="24"/>
    </w:rPr>
  </w:style>
  <w:style w:type="character" w:customStyle="1" w:styleId="BalloonTextChar">
    <w:name w:val="Balloon Text Char"/>
    <w:link w:val="BalloonText"/>
    <w:uiPriority w:val="99"/>
    <w:semiHidden/>
    <w:rsid w:val="00750284"/>
    <w:rPr>
      <w:rFonts w:ascii="Tahoma" w:hAnsi="Tahoma" w:cs="Tahoma"/>
      <w:sz w:val="16"/>
      <w:szCs w:val="16"/>
    </w:rPr>
  </w:style>
  <w:style w:type="paragraph" w:styleId="NoSpacing">
    <w:name w:val="No Spacing"/>
    <w:uiPriority w:val="1"/>
    <w:qFormat/>
    <w:rsid w:val="00890900"/>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A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link w:val="yournamehereChar"/>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character" w:styleId="Hyperlink">
    <w:name w:val="Hyperlink"/>
    <w:uiPriority w:val="99"/>
    <w:unhideWhenUsed/>
    <w:rsid w:val="00750284"/>
    <w:rPr>
      <w:color w:val="0000FF"/>
      <w:u w:val="single"/>
    </w:rPr>
  </w:style>
  <w:style w:type="character" w:customStyle="1" w:styleId="yournamehereChar">
    <w:name w:val="your name here Char"/>
    <w:basedOn w:val="DefaultParagraphFont"/>
    <w:link w:val="yournamehere"/>
    <w:rsid w:val="008104C1"/>
  </w:style>
  <w:style w:type="paragraph" w:styleId="BalloonText">
    <w:name w:val="Balloon Text"/>
    <w:basedOn w:val="Normal"/>
    <w:link w:val="BalloonTextChar"/>
    <w:uiPriority w:val="99"/>
    <w:semiHidden/>
    <w:unhideWhenUsed/>
    <w:rsid w:val="00750284"/>
    <w:rPr>
      <w:rFonts w:ascii="Tahoma" w:hAnsi="Tahoma" w:cs="Tahoma"/>
      <w:sz w:val="16"/>
      <w:szCs w:val="16"/>
    </w:rPr>
  </w:style>
  <w:style w:type="character" w:customStyle="1" w:styleId="yourtitlehereChar">
    <w:name w:val="your title here Char"/>
    <w:link w:val="yourtitlehere"/>
    <w:rsid w:val="008104C1"/>
    <w:rPr>
      <w:rFonts w:ascii="Arial" w:hAnsi="Arial" w:cs="Arial"/>
      <w:color w:val="717074"/>
      <w:szCs w:val="24"/>
    </w:rPr>
  </w:style>
  <w:style w:type="character" w:customStyle="1" w:styleId="BalloonTextChar">
    <w:name w:val="Balloon Text Char"/>
    <w:link w:val="BalloonText"/>
    <w:uiPriority w:val="99"/>
    <w:semiHidden/>
    <w:rsid w:val="00750284"/>
    <w:rPr>
      <w:rFonts w:ascii="Tahoma" w:hAnsi="Tahoma" w:cs="Tahoma"/>
      <w:sz w:val="16"/>
      <w:szCs w:val="16"/>
    </w:rPr>
  </w:style>
  <w:style w:type="paragraph" w:styleId="NoSpacing">
    <w:name w:val="No Spacing"/>
    <w:uiPriority w:val="1"/>
    <w:qFormat/>
    <w:rsid w:val="00890900"/>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769162326">
      <w:bodyDiv w:val="1"/>
      <w:marLeft w:val="0"/>
      <w:marRight w:val="0"/>
      <w:marTop w:val="0"/>
      <w:marBottom w:val="0"/>
      <w:divBdr>
        <w:top w:val="none" w:sz="0" w:space="0" w:color="auto"/>
        <w:left w:val="none" w:sz="0" w:space="0" w:color="auto"/>
        <w:bottom w:val="none" w:sz="0" w:space="0" w:color="auto"/>
        <w:right w:val="none" w:sz="0" w:space="0" w:color="auto"/>
      </w:divBdr>
      <w:divsChild>
        <w:div w:id="431050662">
          <w:marLeft w:val="1950"/>
          <w:marRight w:val="0"/>
          <w:marTop w:val="600"/>
          <w:marBottom w:val="300"/>
          <w:divBdr>
            <w:top w:val="none" w:sz="0" w:space="0" w:color="auto"/>
            <w:left w:val="none" w:sz="0" w:space="0" w:color="auto"/>
            <w:bottom w:val="none" w:sz="0" w:space="0" w:color="auto"/>
            <w:right w:val="none" w:sz="0" w:space="0" w:color="auto"/>
          </w:divBdr>
          <w:divsChild>
            <w:div w:id="1020088937">
              <w:marLeft w:val="0"/>
              <w:marRight w:val="0"/>
              <w:marTop w:val="0"/>
              <w:marBottom w:val="0"/>
              <w:divBdr>
                <w:top w:val="none" w:sz="0" w:space="0" w:color="auto"/>
                <w:left w:val="none" w:sz="0" w:space="0" w:color="auto"/>
                <w:bottom w:val="none" w:sz="0" w:space="0" w:color="auto"/>
                <w:right w:val="none" w:sz="0" w:space="0" w:color="auto"/>
              </w:divBdr>
              <w:divsChild>
                <w:div w:id="1747149282">
                  <w:marLeft w:val="0"/>
                  <w:marRight w:val="0"/>
                  <w:marTop w:val="225"/>
                  <w:marBottom w:val="75"/>
                  <w:divBdr>
                    <w:top w:val="none" w:sz="0" w:space="0" w:color="auto"/>
                    <w:left w:val="none" w:sz="0" w:space="0" w:color="auto"/>
                    <w:bottom w:val="none" w:sz="0" w:space="0" w:color="auto"/>
                    <w:right w:val="single" w:sz="6" w:space="4" w:color="A4A4A4"/>
                  </w:divBdr>
                  <w:divsChild>
                    <w:div w:id="668556484">
                      <w:marLeft w:val="0"/>
                      <w:marRight w:val="0"/>
                      <w:marTop w:val="0"/>
                      <w:marBottom w:val="0"/>
                      <w:divBdr>
                        <w:top w:val="none" w:sz="0" w:space="0" w:color="auto"/>
                        <w:left w:val="none" w:sz="0" w:space="0" w:color="auto"/>
                        <w:bottom w:val="none" w:sz="0" w:space="0" w:color="auto"/>
                        <w:right w:val="none" w:sz="0" w:space="0" w:color="auto"/>
                      </w:divBdr>
                      <w:divsChild>
                        <w:div w:id="484668925">
                          <w:marLeft w:val="0"/>
                          <w:marRight w:val="0"/>
                          <w:marTop w:val="0"/>
                          <w:marBottom w:val="0"/>
                          <w:divBdr>
                            <w:top w:val="none" w:sz="0" w:space="0" w:color="auto"/>
                            <w:left w:val="none" w:sz="0" w:space="0" w:color="auto"/>
                            <w:bottom w:val="none" w:sz="0" w:space="0" w:color="auto"/>
                            <w:right w:val="none" w:sz="0" w:space="0" w:color="auto"/>
                          </w:divBdr>
                          <w:divsChild>
                            <w:div w:id="1294484789">
                              <w:marLeft w:val="300"/>
                              <w:marRight w:val="0"/>
                              <w:marTop w:val="150"/>
                              <w:marBottom w:val="0"/>
                              <w:divBdr>
                                <w:top w:val="none" w:sz="0" w:space="0" w:color="auto"/>
                                <w:left w:val="none" w:sz="0" w:space="0" w:color="auto"/>
                                <w:bottom w:val="none" w:sz="0" w:space="0" w:color="auto"/>
                                <w:right w:val="none" w:sz="0" w:space="0" w:color="auto"/>
                              </w:divBdr>
                              <w:divsChild>
                                <w:div w:id="1775973658">
                                  <w:marLeft w:val="0"/>
                                  <w:marRight w:val="0"/>
                                  <w:marTop w:val="0"/>
                                  <w:marBottom w:val="0"/>
                                  <w:divBdr>
                                    <w:top w:val="none" w:sz="0" w:space="0" w:color="auto"/>
                                    <w:left w:val="none" w:sz="0" w:space="0" w:color="auto"/>
                                    <w:bottom w:val="none" w:sz="0" w:space="0" w:color="auto"/>
                                    <w:right w:val="none" w:sz="0" w:space="0" w:color="auto"/>
                                  </w:divBdr>
                                  <w:divsChild>
                                    <w:div w:id="17469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530307">
      <w:bodyDiv w:val="1"/>
      <w:marLeft w:val="0"/>
      <w:marRight w:val="0"/>
      <w:marTop w:val="0"/>
      <w:marBottom w:val="0"/>
      <w:divBdr>
        <w:top w:val="none" w:sz="0" w:space="0" w:color="auto"/>
        <w:left w:val="none" w:sz="0" w:space="0" w:color="auto"/>
        <w:bottom w:val="none" w:sz="0" w:space="0" w:color="auto"/>
        <w:right w:val="none" w:sz="0" w:space="0" w:color="auto"/>
      </w:divBdr>
      <w:divsChild>
        <w:div w:id="1392732299">
          <w:marLeft w:val="1950"/>
          <w:marRight w:val="0"/>
          <w:marTop w:val="600"/>
          <w:marBottom w:val="300"/>
          <w:divBdr>
            <w:top w:val="none" w:sz="0" w:space="0" w:color="auto"/>
            <w:left w:val="none" w:sz="0" w:space="0" w:color="auto"/>
            <w:bottom w:val="none" w:sz="0" w:space="0" w:color="auto"/>
            <w:right w:val="none" w:sz="0" w:space="0" w:color="auto"/>
          </w:divBdr>
          <w:divsChild>
            <w:div w:id="931737792">
              <w:marLeft w:val="0"/>
              <w:marRight w:val="0"/>
              <w:marTop w:val="0"/>
              <w:marBottom w:val="0"/>
              <w:divBdr>
                <w:top w:val="none" w:sz="0" w:space="0" w:color="auto"/>
                <w:left w:val="none" w:sz="0" w:space="0" w:color="auto"/>
                <w:bottom w:val="none" w:sz="0" w:space="0" w:color="auto"/>
                <w:right w:val="none" w:sz="0" w:space="0" w:color="auto"/>
              </w:divBdr>
              <w:divsChild>
                <w:div w:id="634873985">
                  <w:marLeft w:val="0"/>
                  <w:marRight w:val="0"/>
                  <w:marTop w:val="225"/>
                  <w:marBottom w:val="75"/>
                  <w:divBdr>
                    <w:top w:val="none" w:sz="0" w:space="0" w:color="auto"/>
                    <w:left w:val="none" w:sz="0" w:space="0" w:color="auto"/>
                    <w:bottom w:val="none" w:sz="0" w:space="0" w:color="auto"/>
                    <w:right w:val="single" w:sz="6" w:space="4" w:color="A4A4A4"/>
                  </w:divBdr>
                  <w:divsChild>
                    <w:div w:id="351609582">
                      <w:marLeft w:val="0"/>
                      <w:marRight w:val="0"/>
                      <w:marTop w:val="0"/>
                      <w:marBottom w:val="0"/>
                      <w:divBdr>
                        <w:top w:val="none" w:sz="0" w:space="0" w:color="auto"/>
                        <w:left w:val="none" w:sz="0" w:space="0" w:color="auto"/>
                        <w:bottom w:val="none" w:sz="0" w:space="0" w:color="auto"/>
                        <w:right w:val="none" w:sz="0" w:space="0" w:color="auto"/>
                      </w:divBdr>
                      <w:divsChild>
                        <w:div w:id="1991670893">
                          <w:marLeft w:val="0"/>
                          <w:marRight w:val="0"/>
                          <w:marTop w:val="0"/>
                          <w:marBottom w:val="0"/>
                          <w:divBdr>
                            <w:top w:val="none" w:sz="0" w:space="0" w:color="auto"/>
                            <w:left w:val="none" w:sz="0" w:space="0" w:color="auto"/>
                            <w:bottom w:val="none" w:sz="0" w:space="0" w:color="auto"/>
                            <w:right w:val="none" w:sz="0" w:space="0" w:color="auto"/>
                          </w:divBdr>
                          <w:divsChild>
                            <w:div w:id="1953510830">
                              <w:marLeft w:val="300"/>
                              <w:marRight w:val="0"/>
                              <w:marTop w:val="150"/>
                              <w:marBottom w:val="0"/>
                              <w:divBdr>
                                <w:top w:val="none" w:sz="0" w:space="0" w:color="auto"/>
                                <w:left w:val="none" w:sz="0" w:space="0" w:color="auto"/>
                                <w:bottom w:val="none" w:sz="0" w:space="0" w:color="auto"/>
                                <w:right w:val="none" w:sz="0" w:space="0" w:color="auto"/>
                              </w:divBdr>
                              <w:divsChild>
                                <w:div w:id="371274225">
                                  <w:marLeft w:val="0"/>
                                  <w:marRight w:val="0"/>
                                  <w:marTop w:val="0"/>
                                  <w:marBottom w:val="0"/>
                                  <w:divBdr>
                                    <w:top w:val="none" w:sz="0" w:space="0" w:color="auto"/>
                                    <w:left w:val="none" w:sz="0" w:space="0" w:color="auto"/>
                                    <w:bottom w:val="none" w:sz="0" w:space="0" w:color="auto"/>
                                    <w:right w:val="none" w:sz="0" w:space="0" w:color="auto"/>
                                  </w:divBdr>
                                  <w:divsChild>
                                    <w:div w:id="2036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006493">
      <w:bodyDiv w:val="1"/>
      <w:marLeft w:val="0"/>
      <w:marRight w:val="0"/>
      <w:marTop w:val="0"/>
      <w:marBottom w:val="0"/>
      <w:divBdr>
        <w:top w:val="none" w:sz="0" w:space="0" w:color="auto"/>
        <w:left w:val="none" w:sz="0" w:space="0" w:color="auto"/>
        <w:bottom w:val="none" w:sz="0" w:space="0" w:color="auto"/>
        <w:right w:val="none" w:sz="0" w:space="0" w:color="auto"/>
      </w:divBdr>
      <w:divsChild>
        <w:div w:id="1307976131">
          <w:marLeft w:val="0"/>
          <w:marRight w:val="0"/>
          <w:marTop w:val="0"/>
          <w:marBottom w:val="0"/>
          <w:divBdr>
            <w:top w:val="none" w:sz="0" w:space="0" w:color="auto"/>
            <w:left w:val="none" w:sz="0" w:space="0" w:color="auto"/>
            <w:bottom w:val="none" w:sz="0" w:space="0" w:color="auto"/>
            <w:right w:val="none" w:sz="0" w:space="0" w:color="auto"/>
          </w:divBdr>
          <w:divsChild>
            <w:div w:id="12634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73">
      <w:bodyDiv w:val="1"/>
      <w:marLeft w:val="0"/>
      <w:marRight w:val="0"/>
      <w:marTop w:val="0"/>
      <w:marBottom w:val="0"/>
      <w:divBdr>
        <w:top w:val="none" w:sz="0" w:space="0" w:color="auto"/>
        <w:left w:val="none" w:sz="0" w:space="0" w:color="auto"/>
        <w:bottom w:val="none" w:sz="0" w:space="0" w:color="auto"/>
        <w:right w:val="none" w:sz="0" w:space="0" w:color="auto"/>
      </w:divBdr>
      <w:divsChild>
        <w:div w:id="232785793">
          <w:marLeft w:val="1950"/>
          <w:marRight w:val="0"/>
          <w:marTop w:val="600"/>
          <w:marBottom w:val="300"/>
          <w:divBdr>
            <w:top w:val="none" w:sz="0" w:space="0" w:color="auto"/>
            <w:left w:val="none" w:sz="0" w:space="0" w:color="auto"/>
            <w:bottom w:val="none" w:sz="0" w:space="0" w:color="auto"/>
            <w:right w:val="none" w:sz="0" w:space="0" w:color="auto"/>
          </w:divBdr>
          <w:divsChild>
            <w:div w:id="1732196893">
              <w:marLeft w:val="0"/>
              <w:marRight w:val="0"/>
              <w:marTop w:val="0"/>
              <w:marBottom w:val="0"/>
              <w:divBdr>
                <w:top w:val="none" w:sz="0" w:space="0" w:color="auto"/>
                <w:left w:val="none" w:sz="0" w:space="0" w:color="auto"/>
                <w:bottom w:val="none" w:sz="0" w:space="0" w:color="auto"/>
                <w:right w:val="none" w:sz="0" w:space="0" w:color="auto"/>
              </w:divBdr>
              <w:divsChild>
                <w:div w:id="144245539">
                  <w:marLeft w:val="0"/>
                  <w:marRight w:val="0"/>
                  <w:marTop w:val="225"/>
                  <w:marBottom w:val="75"/>
                  <w:divBdr>
                    <w:top w:val="none" w:sz="0" w:space="0" w:color="auto"/>
                    <w:left w:val="none" w:sz="0" w:space="0" w:color="auto"/>
                    <w:bottom w:val="none" w:sz="0" w:space="0" w:color="auto"/>
                    <w:right w:val="single" w:sz="6" w:space="4" w:color="A4A4A4"/>
                  </w:divBdr>
                  <w:divsChild>
                    <w:div w:id="1458601910">
                      <w:marLeft w:val="0"/>
                      <w:marRight w:val="0"/>
                      <w:marTop w:val="0"/>
                      <w:marBottom w:val="0"/>
                      <w:divBdr>
                        <w:top w:val="none" w:sz="0" w:space="0" w:color="auto"/>
                        <w:left w:val="none" w:sz="0" w:space="0" w:color="auto"/>
                        <w:bottom w:val="none" w:sz="0" w:space="0" w:color="auto"/>
                        <w:right w:val="none" w:sz="0" w:space="0" w:color="auto"/>
                      </w:divBdr>
                      <w:divsChild>
                        <w:div w:id="102236806">
                          <w:marLeft w:val="0"/>
                          <w:marRight w:val="0"/>
                          <w:marTop w:val="0"/>
                          <w:marBottom w:val="0"/>
                          <w:divBdr>
                            <w:top w:val="none" w:sz="0" w:space="0" w:color="auto"/>
                            <w:left w:val="none" w:sz="0" w:space="0" w:color="auto"/>
                            <w:bottom w:val="none" w:sz="0" w:space="0" w:color="auto"/>
                            <w:right w:val="none" w:sz="0" w:space="0" w:color="auto"/>
                          </w:divBdr>
                          <w:divsChild>
                            <w:div w:id="919947012">
                              <w:marLeft w:val="300"/>
                              <w:marRight w:val="0"/>
                              <w:marTop w:val="150"/>
                              <w:marBottom w:val="0"/>
                              <w:divBdr>
                                <w:top w:val="none" w:sz="0" w:space="0" w:color="auto"/>
                                <w:left w:val="none" w:sz="0" w:space="0" w:color="auto"/>
                                <w:bottom w:val="none" w:sz="0" w:space="0" w:color="auto"/>
                                <w:right w:val="none" w:sz="0" w:space="0" w:color="auto"/>
                              </w:divBdr>
                              <w:divsChild>
                                <w:div w:id="1707372006">
                                  <w:marLeft w:val="0"/>
                                  <w:marRight w:val="0"/>
                                  <w:marTop w:val="0"/>
                                  <w:marBottom w:val="0"/>
                                  <w:divBdr>
                                    <w:top w:val="none" w:sz="0" w:space="0" w:color="auto"/>
                                    <w:left w:val="none" w:sz="0" w:space="0" w:color="auto"/>
                                    <w:bottom w:val="none" w:sz="0" w:space="0" w:color="auto"/>
                                    <w:right w:val="none" w:sz="0" w:space="0" w:color="auto"/>
                                  </w:divBdr>
                                  <w:divsChild>
                                    <w:div w:id="12081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840369">
      <w:bodyDiv w:val="1"/>
      <w:marLeft w:val="0"/>
      <w:marRight w:val="0"/>
      <w:marTop w:val="0"/>
      <w:marBottom w:val="0"/>
      <w:divBdr>
        <w:top w:val="none" w:sz="0" w:space="0" w:color="auto"/>
        <w:left w:val="none" w:sz="0" w:space="0" w:color="auto"/>
        <w:bottom w:val="none" w:sz="0" w:space="0" w:color="auto"/>
        <w:right w:val="none" w:sz="0" w:space="0" w:color="auto"/>
      </w:divBdr>
      <w:divsChild>
        <w:div w:id="1458336198">
          <w:marLeft w:val="1950"/>
          <w:marRight w:val="0"/>
          <w:marTop w:val="600"/>
          <w:marBottom w:val="300"/>
          <w:divBdr>
            <w:top w:val="none" w:sz="0" w:space="0" w:color="auto"/>
            <w:left w:val="none" w:sz="0" w:space="0" w:color="auto"/>
            <w:bottom w:val="none" w:sz="0" w:space="0" w:color="auto"/>
            <w:right w:val="none" w:sz="0" w:space="0" w:color="auto"/>
          </w:divBdr>
          <w:divsChild>
            <w:div w:id="1222641850">
              <w:marLeft w:val="0"/>
              <w:marRight w:val="0"/>
              <w:marTop w:val="0"/>
              <w:marBottom w:val="0"/>
              <w:divBdr>
                <w:top w:val="none" w:sz="0" w:space="0" w:color="auto"/>
                <w:left w:val="none" w:sz="0" w:space="0" w:color="auto"/>
                <w:bottom w:val="none" w:sz="0" w:space="0" w:color="auto"/>
                <w:right w:val="none" w:sz="0" w:space="0" w:color="auto"/>
              </w:divBdr>
              <w:divsChild>
                <w:div w:id="513570926">
                  <w:marLeft w:val="0"/>
                  <w:marRight w:val="0"/>
                  <w:marTop w:val="225"/>
                  <w:marBottom w:val="75"/>
                  <w:divBdr>
                    <w:top w:val="none" w:sz="0" w:space="0" w:color="auto"/>
                    <w:left w:val="none" w:sz="0" w:space="0" w:color="auto"/>
                    <w:bottom w:val="none" w:sz="0" w:space="0" w:color="auto"/>
                    <w:right w:val="single" w:sz="6" w:space="4" w:color="A4A4A4"/>
                  </w:divBdr>
                  <w:divsChild>
                    <w:div w:id="1982808463">
                      <w:marLeft w:val="0"/>
                      <w:marRight w:val="0"/>
                      <w:marTop w:val="0"/>
                      <w:marBottom w:val="0"/>
                      <w:divBdr>
                        <w:top w:val="none" w:sz="0" w:space="0" w:color="auto"/>
                        <w:left w:val="none" w:sz="0" w:space="0" w:color="auto"/>
                        <w:bottom w:val="none" w:sz="0" w:space="0" w:color="auto"/>
                        <w:right w:val="none" w:sz="0" w:space="0" w:color="auto"/>
                      </w:divBdr>
                      <w:divsChild>
                        <w:div w:id="1186292673">
                          <w:marLeft w:val="0"/>
                          <w:marRight w:val="0"/>
                          <w:marTop w:val="0"/>
                          <w:marBottom w:val="0"/>
                          <w:divBdr>
                            <w:top w:val="none" w:sz="0" w:space="0" w:color="auto"/>
                            <w:left w:val="none" w:sz="0" w:space="0" w:color="auto"/>
                            <w:bottom w:val="none" w:sz="0" w:space="0" w:color="auto"/>
                            <w:right w:val="none" w:sz="0" w:space="0" w:color="auto"/>
                          </w:divBdr>
                          <w:divsChild>
                            <w:div w:id="1137721884">
                              <w:marLeft w:val="300"/>
                              <w:marRight w:val="0"/>
                              <w:marTop w:val="150"/>
                              <w:marBottom w:val="0"/>
                              <w:divBdr>
                                <w:top w:val="none" w:sz="0" w:space="0" w:color="auto"/>
                                <w:left w:val="none" w:sz="0" w:space="0" w:color="auto"/>
                                <w:bottom w:val="none" w:sz="0" w:space="0" w:color="auto"/>
                                <w:right w:val="none" w:sz="0" w:space="0" w:color="auto"/>
                              </w:divBdr>
                              <w:divsChild>
                                <w:div w:id="122621137">
                                  <w:marLeft w:val="0"/>
                                  <w:marRight w:val="0"/>
                                  <w:marTop w:val="0"/>
                                  <w:marBottom w:val="0"/>
                                  <w:divBdr>
                                    <w:top w:val="none" w:sz="0" w:space="0" w:color="auto"/>
                                    <w:left w:val="none" w:sz="0" w:space="0" w:color="auto"/>
                                    <w:bottom w:val="none" w:sz="0" w:space="0" w:color="auto"/>
                                    <w:right w:val="none" w:sz="0" w:space="0" w:color="auto"/>
                                  </w:divBdr>
                                  <w:divsChild>
                                    <w:div w:id="1191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783345">
      <w:bodyDiv w:val="1"/>
      <w:marLeft w:val="0"/>
      <w:marRight w:val="0"/>
      <w:marTop w:val="0"/>
      <w:marBottom w:val="0"/>
      <w:divBdr>
        <w:top w:val="none" w:sz="0" w:space="0" w:color="auto"/>
        <w:left w:val="none" w:sz="0" w:space="0" w:color="auto"/>
        <w:bottom w:val="none" w:sz="0" w:space="0" w:color="auto"/>
        <w:right w:val="none" w:sz="0" w:space="0" w:color="auto"/>
      </w:divBdr>
      <w:divsChild>
        <w:div w:id="640156588">
          <w:marLeft w:val="0"/>
          <w:marRight w:val="0"/>
          <w:marTop w:val="0"/>
          <w:marBottom w:val="0"/>
          <w:divBdr>
            <w:top w:val="none" w:sz="0" w:space="0" w:color="auto"/>
            <w:left w:val="none" w:sz="0" w:space="0" w:color="auto"/>
            <w:bottom w:val="none" w:sz="0" w:space="0" w:color="auto"/>
            <w:right w:val="none" w:sz="0" w:space="0" w:color="auto"/>
          </w:divBdr>
          <w:divsChild>
            <w:div w:id="2130467203">
              <w:marLeft w:val="0"/>
              <w:marRight w:val="0"/>
              <w:marTop w:val="0"/>
              <w:marBottom w:val="0"/>
              <w:divBdr>
                <w:top w:val="none" w:sz="0" w:space="0" w:color="auto"/>
                <w:left w:val="none" w:sz="0" w:space="0" w:color="auto"/>
                <w:bottom w:val="none" w:sz="0" w:space="0" w:color="auto"/>
                <w:right w:val="none" w:sz="0" w:space="0" w:color="auto"/>
              </w:divBdr>
              <w:divsChild>
                <w:div w:id="1167087617">
                  <w:marLeft w:val="0"/>
                  <w:marRight w:val="0"/>
                  <w:marTop w:val="0"/>
                  <w:marBottom w:val="0"/>
                  <w:divBdr>
                    <w:top w:val="none" w:sz="0" w:space="0" w:color="auto"/>
                    <w:left w:val="none" w:sz="0" w:space="0" w:color="auto"/>
                    <w:bottom w:val="none" w:sz="0" w:space="0" w:color="auto"/>
                    <w:right w:val="none" w:sz="0" w:space="0" w:color="auto"/>
                  </w:divBdr>
                </w:div>
                <w:div w:id="1376202809">
                  <w:marLeft w:val="0"/>
                  <w:marRight w:val="0"/>
                  <w:marTop w:val="0"/>
                  <w:marBottom w:val="0"/>
                  <w:divBdr>
                    <w:top w:val="none" w:sz="0" w:space="0" w:color="auto"/>
                    <w:left w:val="none" w:sz="0" w:space="0" w:color="auto"/>
                    <w:bottom w:val="none" w:sz="0" w:space="0" w:color="auto"/>
                    <w:right w:val="none" w:sz="0" w:space="0" w:color="auto"/>
                  </w:divBdr>
                  <w:divsChild>
                    <w:div w:id="779640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1078405">
      <w:bodyDiv w:val="1"/>
      <w:marLeft w:val="0"/>
      <w:marRight w:val="0"/>
      <w:marTop w:val="0"/>
      <w:marBottom w:val="0"/>
      <w:divBdr>
        <w:top w:val="none" w:sz="0" w:space="0" w:color="auto"/>
        <w:left w:val="none" w:sz="0" w:space="0" w:color="auto"/>
        <w:bottom w:val="none" w:sz="0" w:space="0" w:color="auto"/>
        <w:right w:val="none" w:sz="0" w:space="0" w:color="auto"/>
      </w:divBdr>
      <w:divsChild>
        <w:div w:id="2049181019">
          <w:marLeft w:val="1950"/>
          <w:marRight w:val="0"/>
          <w:marTop w:val="600"/>
          <w:marBottom w:val="300"/>
          <w:divBdr>
            <w:top w:val="none" w:sz="0" w:space="0" w:color="auto"/>
            <w:left w:val="none" w:sz="0" w:space="0" w:color="auto"/>
            <w:bottom w:val="none" w:sz="0" w:space="0" w:color="auto"/>
            <w:right w:val="none" w:sz="0" w:space="0" w:color="auto"/>
          </w:divBdr>
          <w:divsChild>
            <w:div w:id="1434326671">
              <w:marLeft w:val="0"/>
              <w:marRight w:val="0"/>
              <w:marTop w:val="0"/>
              <w:marBottom w:val="0"/>
              <w:divBdr>
                <w:top w:val="none" w:sz="0" w:space="0" w:color="auto"/>
                <w:left w:val="none" w:sz="0" w:space="0" w:color="auto"/>
                <w:bottom w:val="none" w:sz="0" w:space="0" w:color="auto"/>
                <w:right w:val="none" w:sz="0" w:space="0" w:color="auto"/>
              </w:divBdr>
              <w:divsChild>
                <w:div w:id="287469668">
                  <w:marLeft w:val="0"/>
                  <w:marRight w:val="0"/>
                  <w:marTop w:val="225"/>
                  <w:marBottom w:val="75"/>
                  <w:divBdr>
                    <w:top w:val="none" w:sz="0" w:space="0" w:color="auto"/>
                    <w:left w:val="none" w:sz="0" w:space="0" w:color="auto"/>
                    <w:bottom w:val="none" w:sz="0" w:space="0" w:color="auto"/>
                    <w:right w:val="single" w:sz="6" w:space="4" w:color="A4A4A4"/>
                  </w:divBdr>
                  <w:divsChild>
                    <w:div w:id="1455754868">
                      <w:marLeft w:val="0"/>
                      <w:marRight w:val="0"/>
                      <w:marTop w:val="0"/>
                      <w:marBottom w:val="0"/>
                      <w:divBdr>
                        <w:top w:val="none" w:sz="0" w:space="0" w:color="auto"/>
                        <w:left w:val="none" w:sz="0" w:space="0" w:color="auto"/>
                        <w:bottom w:val="none" w:sz="0" w:space="0" w:color="auto"/>
                        <w:right w:val="none" w:sz="0" w:space="0" w:color="auto"/>
                      </w:divBdr>
                      <w:divsChild>
                        <w:div w:id="1751924352">
                          <w:marLeft w:val="0"/>
                          <w:marRight w:val="0"/>
                          <w:marTop w:val="0"/>
                          <w:marBottom w:val="0"/>
                          <w:divBdr>
                            <w:top w:val="none" w:sz="0" w:space="0" w:color="auto"/>
                            <w:left w:val="none" w:sz="0" w:space="0" w:color="auto"/>
                            <w:bottom w:val="none" w:sz="0" w:space="0" w:color="auto"/>
                            <w:right w:val="none" w:sz="0" w:space="0" w:color="auto"/>
                          </w:divBdr>
                          <w:divsChild>
                            <w:div w:id="1712807678">
                              <w:marLeft w:val="300"/>
                              <w:marRight w:val="0"/>
                              <w:marTop w:val="150"/>
                              <w:marBottom w:val="0"/>
                              <w:divBdr>
                                <w:top w:val="none" w:sz="0" w:space="0" w:color="auto"/>
                                <w:left w:val="none" w:sz="0" w:space="0" w:color="auto"/>
                                <w:bottom w:val="none" w:sz="0" w:space="0" w:color="auto"/>
                                <w:right w:val="none" w:sz="0" w:space="0" w:color="auto"/>
                              </w:divBdr>
                              <w:divsChild>
                                <w:div w:id="1621034944">
                                  <w:marLeft w:val="0"/>
                                  <w:marRight w:val="0"/>
                                  <w:marTop w:val="0"/>
                                  <w:marBottom w:val="0"/>
                                  <w:divBdr>
                                    <w:top w:val="none" w:sz="0" w:space="0" w:color="auto"/>
                                    <w:left w:val="none" w:sz="0" w:space="0" w:color="auto"/>
                                    <w:bottom w:val="none" w:sz="0" w:space="0" w:color="auto"/>
                                    <w:right w:val="none" w:sz="0" w:space="0" w:color="auto"/>
                                  </w:divBdr>
                                  <w:divsChild>
                                    <w:div w:id="17670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948703">
      <w:bodyDiv w:val="1"/>
      <w:marLeft w:val="0"/>
      <w:marRight w:val="0"/>
      <w:marTop w:val="0"/>
      <w:marBottom w:val="0"/>
      <w:divBdr>
        <w:top w:val="none" w:sz="0" w:space="0" w:color="auto"/>
        <w:left w:val="none" w:sz="0" w:space="0" w:color="auto"/>
        <w:bottom w:val="none" w:sz="0" w:space="0" w:color="auto"/>
        <w:right w:val="none" w:sz="0" w:space="0" w:color="auto"/>
      </w:divBdr>
      <w:divsChild>
        <w:div w:id="783694989">
          <w:marLeft w:val="1950"/>
          <w:marRight w:val="0"/>
          <w:marTop w:val="600"/>
          <w:marBottom w:val="300"/>
          <w:divBdr>
            <w:top w:val="none" w:sz="0" w:space="0" w:color="auto"/>
            <w:left w:val="none" w:sz="0" w:space="0" w:color="auto"/>
            <w:bottom w:val="none" w:sz="0" w:space="0" w:color="auto"/>
            <w:right w:val="none" w:sz="0" w:space="0" w:color="auto"/>
          </w:divBdr>
          <w:divsChild>
            <w:div w:id="362245055">
              <w:marLeft w:val="0"/>
              <w:marRight w:val="0"/>
              <w:marTop w:val="0"/>
              <w:marBottom w:val="0"/>
              <w:divBdr>
                <w:top w:val="none" w:sz="0" w:space="0" w:color="auto"/>
                <w:left w:val="none" w:sz="0" w:space="0" w:color="auto"/>
                <w:bottom w:val="none" w:sz="0" w:space="0" w:color="auto"/>
                <w:right w:val="none" w:sz="0" w:space="0" w:color="auto"/>
              </w:divBdr>
              <w:divsChild>
                <w:div w:id="2133474359">
                  <w:marLeft w:val="0"/>
                  <w:marRight w:val="0"/>
                  <w:marTop w:val="225"/>
                  <w:marBottom w:val="75"/>
                  <w:divBdr>
                    <w:top w:val="none" w:sz="0" w:space="0" w:color="auto"/>
                    <w:left w:val="none" w:sz="0" w:space="0" w:color="auto"/>
                    <w:bottom w:val="none" w:sz="0" w:space="0" w:color="auto"/>
                    <w:right w:val="single" w:sz="6" w:space="4" w:color="A4A4A4"/>
                  </w:divBdr>
                  <w:divsChild>
                    <w:div w:id="576327888">
                      <w:marLeft w:val="0"/>
                      <w:marRight w:val="0"/>
                      <w:marTop w:val="0"/>
                      <w:marBottom w:val="0"/>
                      <w:divBdr>
                        <w:top w:val="none" w:sz="0" w:space="0" w:color="auto"/>
                        <w:left w:val="none" w:sz="0" w:space="0" w:color="auto"/>
                        <w:bottom w:val="none" w:sz="0" w:space="0" w:color="auto"/>
                        <w:right w:val="none" w:sz="0" w:space="0" w:color="auto"/>
                      </w:divBdr>
                      <w:divsChild>
                        <w:div w:id="84692485">
                          <w:marLeft w:val="0"/>
                          <w:marRight w:val="0"/>
                          <w:marTop w:val="0"/>
                          <w:marBottom w:val="0"/>
                          <w:divBdr>
                            <w:top w:val="none" w:sz="0" w:space="0" w:color="auto"/>
                            <w:left w:val="none" w:sz="0" w:space="0" w:color="auto"/>
                            <w:bottom w:val="none" w:sz="0" w:space="0" w:color="auto"/>
                            <w:right w:val="none" w:sz="0" w:space="0" w:color="auto"/>
                          </w:divBdr>
                          <w:divsChild>
                            <w:div w:id="255868072">
                              <w:marLeft w:val="300"/>
                              <w:marRight w:val="0"/>
                              <w:marTop w:val="150"/>
                              <w:marBottom w:val="0"/>
                              <w:divBdr>
                                <w:top w:val="none" w:sz="0" w:space="0" w:color="auto"/>
                                <w:left w:val="none" w:sz="0" w:space="0" w:color="auto"/>
                                <w:bottom w:val="none" w:sz="0" w:space="0" w:color="auto"/>
                                <w:right w:val="none" w:sz="0" w:space="0" w:color="auto"/>
                              </w:divBdr>
                              <w:divsChild>
                                <w:div w:id="1025249104">
                                  <w:marLeft w:val="0"/>
                                  <w:marRight w:val="0"/>
                                  <w:marTop w:val="0"/>
                                  <w:marBottom w:val="0"/>
                                  <w:divBdr>
                                    <w:top w:val="none" w:sz="0" w:space="0" w:color="auto"/>
                                    <w:left w:val="none" w:sz="0" w:space="0" w:color="auto"/>
                                    <w:bottom w:val="none" w:sz="0" w:space="0" w:color="auto"/>
                                    <w:right w:val="none" w:sz="0" w:space="0" w:color="auto"/>
                                  </w:divBdr>
                                  <w:divsChild>
                                    <w:div w:id="1031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1803">
      <w:bodyDiv w:val="1"/>
      <w:marLeft w:val="0"/>
      <w:marRight w:val="0"/>
      <w:marTop w:val="0"/>
      <w:marBottom w:val="0"/>
      <w:divBdr>
        <w:top w:val="none" w:sz="0" w:space="0" w:color="auto"/>
        <w:left w:val="none" w:sz="0" w:space="0" w:color="auto"/>
        <w:bottom w:val="none" w:sz="0" w:space="0" w:color="auto"/>
        <w:right w:val="none" w:sz="0" w:space="0" w:color="auto"/>
      </w:divBdr>
      <w:divsChild>
        <w:div w:id="593444455">
          <w:marLeft w:val="0"/>
          <w:marRight w:val="0"/>
          <w:marTop w:val="0"/>
          <w:marBottom w:val="0"/>
          <w:divBdr>
            <w:top w:val="none" w:sz="0" w:space="0" w:color="auto"/>
            <w:left w:val="none" w:sz="0" w:space="0" w:color="auto"/>
            <w:bottom w:val="none" w:sz="0" w:space="0" w:color="auto"/>
            <w:right w:val="none" w:sz="0" w:space="0" w:color="auto"/>
          </w:divBdr>
          <w:divsChild>
            <w:div w:id="923145685">
              <w:marLeft w:val="0"/>
              <w:marRight w:val="0"/>
              <w:marTop w:val="0"/>
              <w:marBottom w:val="0"/>
              <w:divBdr>
                <w:top w:val="none" w:sz="0" w:space="0" w:color="auto"/>
                <w:left w:val="none" w:sz="0" w:space="0" w:color="auto"/>
                <w:bottom w:val="none" w:sz="0" w:space="0" w:color="auto"/>
                <w:right w:val="none" w:sz="0" w:space="0" w:color="auto"/>
              </w:divBdr>
              <w:divsChild>
                <w:div w:id="351422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workingchoices.net"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pfsc.uq.edu.au/research/evidence"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WORKINGCHOICES.NET" TargetMode="External"/><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rah\AppData\Roaming\Microsoft\Templates\HP_EdgySmudge_Brochure_TP1037946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932E1-CD0B-D94E-A06E-C5948E03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\Users\Debrah\AppData\Roaming\Microsoft\Templates\HP_EdgySmudge_Brochure_TP10379468.dot</Template>
  <TotalTime>1</TotalTime>
  <Pages>2</Pages>
  <Words>21</Words>
  <Characters>120</Characters>
  <Application>Microsoft Macintosh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DebraH</dc:creator>
  <cp:lastModifiedBy>tracey croisier</cp:lastModifiedBy>
  <cp:revision>2</cp:revision>
  <cp:lastPrinted>2013-06-18T05:07:00Z</cp:lastPrinted>
  <dcterms:created xsi:type="dcterms:W3CDTF">2015-03-06T17:38:00Z</dcterms:created>
  <dcterms:modified xsi:type="dcterms:W3CDTF">2015-03-06T17:38:00Z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TC103794689990</vt:lpwstr>
  </property>
</Properties>
</file>